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E07" w:rsidRPr="00E80628" w:rsidRDefault="00DD0E07" w:rsidP="00DD0E07">
      <w:pPr>
        <w:spacing w:before="0"/>
        <w:jc w:val="center"/>
        <w:rPr>
          <w:rFonts w:ascii="Times New Roman" w:hAnsi="Times New Roman"/>
          <w:b/>
          <w:sz w:val="28"/>
          <w:szCs w:val="28"/>
        </w:rPr>
      </w:pPr>
      <w:r w:rsidRPr="00E80628">
        <w:rPr>
          <w:rFonts w:ascii="Times New Roman" w:hAnsi="Times New Roman"/>
          <w:b/>
          <w:sz w:val="28"/>
          <w:szCs w:val="28"/>
        </w:rPr>
        <w:t>BIỂU SỐ 03/2019</w:t>
      </w:r>
    </w:p>
    <w:p w:rsidR="00DD0E07" w:rsidRPr="00E80628" w:rsidRDefault="00DD0E07" w:rsidP="00DD0E07">
      <w:pPr>
        <w:spacing w:before="0"/>
        <w:jc w:val="center"/>
        <w:rPr>
          <w:rFonts w:ascii="Times New Roman" w:hAnsi="Times New Roman"/>
          <w:b/>
          <w:sz w:val="28"/>
          <w:szCs w:val="28"/>
        </w:rPr>
      </w:pPr>
      <w:r w:rsidRPr="00E80628">
        <w:rPr>
          <w:rFonts w:ascii="Times New Roman" w:hAnsi="Times New Roman"/>
          <w:b/>
          <w:sz w:val="28"/>
          <w:szCs w:val="28"/>
        </w:rPr>
        <w:t>Thống kê THQCT và KSXX sơ thẩm các vụ án hình sự</w:t>
      </w:r>
    </w:p>
    <w:p w:rsidR="00DD0E07" w:rsidRPr="00E80628" w:rsidRDefault="00DD0E07" w:rsidP="00DD0E07">
      <w:pPr>
        <w:spacing w:after="120" w:line="360" w:lineRule="exact"/>
        <w:jc w:val="center"/>
        <w:rPr>
          <w:rFonts w:ascii="Times New Roman" w:hAnsi="Times New Roman"/>
          <w:b/>
          <w:sz w:val="28"/>
          <w:szCs w:val="28"/>
        </w:rPr>
      </w:pPr>
      <w:r w:rsidRPr="00E80628">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5.7pt;margin-top:2.55pt;width:119.25pt;height:0;z-index:251660288" o:connectortype="straight"/>
        </w:pic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Dòng 1 (Số vụ án còn lại của kỳ trước):</w:t>
      </w:r>
      <w:r w:rsidRPr="00E80628">
        <w:rPr>
          <w:rFonts w:ascii="Times New Roman" w:hAnsi="Times New Roman"/>
          <w:sz w:val="28"/>
          <w:szCs w:val="28"/>
        </w:rPr>
        <w:t xml:space="preserve"> Thống kê số vụ án Toà án đã thụ lý xét xử sơ thẩm từ các kỳ thống kê trước, chưa giải quyết chuyển sang kỳ thống kê này, gồm các trường hợp sau:</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sz w:val="28"/>
          <w:szCs w:val="28"/>
        </w:rPr>
        <w:t>+ Những vụ án còn lại kỳ thống kê trước chưa xét xử chuyển sang kỳ thống kê này;</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sz w:val="28"/>
          <w:szCs w:val="28"/>
        </w:rPr>
        <w:t>+ Những vụ án nhận từ nơi khác chuyển đến để xét xử theo thẩm quyền</w:t>
      </w:r>
      <w:r w:rsidRPr="00E80628">
        <w:rPr>
          <w:rFonts w:ascii="Times New Roman" w:hAnsi="Times New Roman" w:cs="Arial"/>
          <w:sz w:val="28"/>
          <w:szCs w:val="28"/>
        </w:rPr>
        <w:t xml:space="preserve"> </w:t>
      </w:r>
      <w:r w:rsidRPr="00E80628">
        <w:rPr>
          <w:rFonts w:ascii="Times New Roman" w:hAnsi="Times New Roman"/>
          <w:sz w:val="28"/>
          <w:szCs w:val="28"/>
        </w:rPr>
        <w:t>mà nơi chuyển đã thụ lý ở kỳ thống kê trước;</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sz w:val="28"/>
          <w:szCs w:val="28"/>
        </w:rPr>
        <w:t>+ Những vụ án Tòa án đình chỉ của các kỳ thống kê tr</w:t>
      </w:r>
      <w:r w:rsidRPr="00E80628">
        <w:rPr>
          <w:rFonts w:ascii="Times New Roman" w:hAnsi="Times New Roman" w:hint="eastAsia"/>
          <w:sz w:val="28"/>
          <w:szCs w:val="28"/>
        </w:rPr>
        <w:t>ư</w:t>
      </w:r>
      <w:r w:rsidRPr="00E80628">
        <w:rPr>
          <w:rFonts w:ascii="Times New Roman" w:hAnsi="Times New Roman"/>
          <w:sz w:val="28"/>
          <w:szCs w:val="28"/>
        </w:rPr>
        <w:t>ớc, nay được phục hồi trong kỳ thống kê này để xét xử;</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xml:space="preserve">- Dòng 2 (Số vụ án hủy mới nhận </w:t>
      </w:r>
      <w:r w:rsidRPr="00E80628">
        <w:rPr>
          <w:rFonts w:ascii="Times New Roman" w:hAnsi="Times New Roman" w:hint="eastAsia"/>
          <w:b/>
          <w:sz w:val="28"/>
          <w:szCs w:val="28"/>
        </w:rPr>
        <w:t>đ</w:t>
      </w:r>
      <w:r w:rsidRPr="00E80628">
        <w:rPr>
          <w:rFonts w:ascii="Times New Roman" w:hAnsi="Times New Roman"/>
          <w:b/>
          <w:sz w:val="28"/>
          <w:szCs w:val="28"/>
        </w:rPr>
        <w:t xml:space="preserve">ể xét xử lại): </w:t>
      </w:r>
      <w:r w:rsidRPr="00E80628">
        <w:rPr>
          <w:rFonts w:ascii="Times New Roman" w:hAnsi="Times New Roman"/>
          <w:sz w:val="28"/>
          <w:szCs w:val="28"/>
        </w:rPr>
        <w:t>Thống kê số vụ án bị Tòa án cấp phúc thẩm, giám đốc thẩm, tái thẩm hủy để xét xử sơ thẩm lại và Tòa án cấp sơ thẩm đã nhận lại trong kỳ thống kê.</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xml:space="preserve">- Dòng 3 (Số vụ án </w:t>
      </w:r>
      <w:r w:rsidRPr="00E80628">
        <w:rPr>
          <w:rFonts w:ascii="Times New Roman" w:hAnsi="Times New Roman" w:hint="eastAsia"/>
          <w:b/>
          <w:sz w:val="28"/>
          <w:szCs w:val="28"/>
        </w:rPr>
        <w:t>đ</w:t>
      </w:r>
      <w:r w:rsidRPr="00E80628">
        <w:rPr>
          <w:rFonts w:ascii="Times New Roman" w:hAnsi="Times New Roman"/>
          <w:b/>
          <w:sz w:val="28"/>
          <w:szCs w:val="28"/>
        </w:rPr>
        <w:t xml:space="preserve">iều tra bổ sung mới nhận lại): </w:t>
      </w:r>
      <w:r w:rsidRPr="00E80628">
        <w:rPr>
          <w:rFonts w:ascii="Times New Roman" w:hAnsi="Times New Roman"/>
          <w:sz w:val="28"/>
          <w:szCs w:val="28"/>
        </w:rPr>
        <w:t>Thống kê số vụ án mà Tòa án trả hồ sơ để điều tra bổ sung ở các kỳ thống kê, kỳ thống kê này VKS chuyển hồ sơ đến Tòa án và Tòa án đã nhận lại (Số này bao gồm cả số VKS chấp nhận hoặc không chấp nhận điều tra bổ sung).</w:t>
      </w:r>
    </w:p>
    <w:p w:rsidR="00DD0E07" w:rsidRPr="00E80628" w:rsidRDefault="00DD0E07" w:rsidP="00DD0E07">
      <w:pPr>
        <w:spacing w:before="0" w:line="400" w:lineRule="exact"/>
        <w:rPr>
          <w:rFonts w:ascii="Times New Roman" w:hAnsi="Times New Roman"/>
          <w:b/>
          <w:sz w:val="28"/>
          <w:szCs w:val="28"/>
        </w:rPr>
      </w:pPr>
      <w:r w:rsidRPr="00E80628">
        <w:rPr>
          <w:rFonts w:ascii="Times New Roman" w:hAnsi="Times New Roman"/>
          <w:b/>
          <w:sz w:val="28"/>
          <w:szCs w:val="28"/>
        </w:rPr>
        <w:t xml:space="preserve">- Dòng 4 (Số vụ án tạm </w:t>
      </w:r>
      <w:r w:rsidRPr="00E80628">
        <w:rPr>
          <w:rFonts w:ascii="Times New Roman" w:hAnsi="Times New Roman" w:hint="eastAsia"/>
          <w:b/>
          <w:sz w:val="28"/>
          <w:szCs w:val="28"/>
        </w:rPr>
        <w:t>đ</w:t>
      </w:r>
      <w:r w:rsidRPr="00E80628">
        <w:rPr>
          <w:rFonts w:ascii="Times New Roman" w:hAnsi="Times New Roman"/>
          <w:b/>
          <w:sz w:val="28"/>
          <w:szCs w:val="28"/>
        </w:rPr>
        <w:t>ình chỉ đã phục hồi xét xử trong kỳ thống kê):</w:t>
      </w:r>
      <w:r w:rsidRPr="00E80628">
        <w:rPr>
          <w:rFonts w:ascii="Times New Roman" w:hAnsi="Times New Roman"/>
          <w:i/>
          <w:sz w:val="28"/>
          <w:szCs w:val="28"/>
        </w:rPr>
        <w:t xml:space="preserve"> </w:t>
      </w:r>
      <w:r w:rsidRPr="00E80628">
        <w:rPr>
          <w:rFonts w:ascii="Times New Roman" w:hAnsi="Times New Roman"/>
          <w:sz w:val="28"/>
          <w:szCs w:val="28"/>
        </w:rPr>
        <w:t xml:space="preserve">Thống kê số vụ án đã tạm đình chỉ ở các kỳ thống kê trước, nay được Tòa án phục hồi để xét xử sơ thẩm trong kỳ thống kê (Những vụ án có quyết định tạm đình chỉ </w:t>
      </w:r>
      <w:r w:rsidRPr="00E80628">
        <w:rPr>
          <w:rFonts w:ascii="Times New Roman" w:hAnsi="Times New Roman"/>
          <w:spacing w:val="-4"/>
          <w:sz w:val="28"/>
          <w:szCs w:val="28"/>
        </w:rPr>
        <w:t>nh</w:t>
      </w:r>
      <w:r w:rsidRPr="00E80628">
        <w:rPr>
          <w:rFonts w:ascii="Times New Roman" w:hAnsi="Times New Roman" w:hint="eastAsia"/>
          <w:spacing w:val="-4"/>
          <w:sz w:val="28"/>
          <w:szCs w:val="28"/>
        </w:rPr>
        <w:t>ư</w:t>
      </w:r>
      <w:r w:rsidRPr="00E80628">
        <w:rPr>
          <w:rFonts w:ascii="Times New Roman" w:hAnsi="Times New Roman"/>
          <w:spacing w:val="-4"/>
          <w:sz w:val="28"/>
          <w:szCs w:val="28"/>
        </w:rPr>
        <w:t xml:space="preserve">ng </w:t>
      </w:r>
      <w:r w:rsidRPr="00E80628">
        <w:rPr>
          <w:rFonts w:ascii="Times New Roman" w:hAnsi="Times New Roman" w:hint="eastAsia"/>
          <w:spacing w:val="-4"/>
          <w:sz w:val="28"/>
          <w:szCs w:val="28"/>
        </w:rPr>
        <w:t>đ</w:t>
      </w:r>
      <w:r w:rsidRPr="00E80628">
        <w:rPr>
          <w:rFonts w:ascii="Times New Roman" w:hAnsi="Times New Roman"/>
          <w:spacing w:val="-4"/>
          <w:sz w:val="28"/>
          <w:szCs w:val="28"/>
        </w:rPr>
        <w:t>ã quyết định phục hồi ngay trong kỳ thì không thống kê vào các Dòng này).</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Dòng 5 (Số bị cáo còn lại của kỳ trước):</w:t>
      </w:r>
      <w:r w:rsidRPr="00E80628">
        <w:rPr>
          <w:rFonts w:ascii="Times New Roman" w:hAnsi="Times New Roman"/>
          <w:sz w:val="28"/>
          <w:szCs w:val="28"/>
        </w:rPr>
        <w:t xml:space="preserve"> Thống kê số số bị can, bị cáo Toà án đã thụ lý xét xử sơ thẩm từ các kỳ thống kê trước, chưa giải quyết chuyển sang kỳ thống kê này, gồm các trường hợp sau:</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sz w:val="28"/>
          <w:szCs w:val="28"/>
        </w:rPr>
        <w:t>+ Những  bị can, bị cáo còn lại kỳ thống kê trước chưa xét xử chuyển sang kỳ thống kê này;</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sz w:val="28"/>
          <w:szCs w:val="28"/>
        </w:rPr>
        <w:t>+ Những  bị can, bị cáo nhận từ nơi khác chuyển đến để xét xử theo thẩm quyền</w:t>
      </w:r>
      <w:r w:rsidRPr="00E80628">
        <w:rPr>
          <w:rFonts w:ascii="Times New Roman" w:hAnsi="Times New Roman" w:cs="Arial"/>
          <w:sz w:val="28"/>
          <w:szCs w:val="28"/>
        </w:rPr>
        <w:t xml:space="preserve"> </w:t>
      </w:r>
      <w:r w:rsidRPr="00E80628">
        <w:rPr>
          <w:rFonts w:ascii="Times New Roman" w:hAnsi="Times New Roman"/>
          <w:sz w:val="28"/>
          <w:szCs w:val="28"/>
        </w:rPr>
        <w:t>mà nơi chuyển đã thụ lý ở kỳ thống kê trước;</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sz w:val="28"/>
          <w:szCs w:val="28"/>
        </w:rPr>
        <w:t>+ Những bị can, bị cáo Tòa án đình chỉ của các kỳ thống kê tr</w:t>
      </w:r>
      <w:r w:rsidRPr="00E80628">
        <w:rPr>
          <w:rFonts w:ascii="Times New Roman" w:hAnsi="Times New Roman" w:hint="eastAsia"/>
          <w:sz w:val="28"/>
          <w:szCs w:val="28"/>
        </w:rPr>
        <w:t>ư</w:t>
      </w:r>
      <w:r w:rsidRPr="00E80628">
        <w:rPr>
          <w:rFonts w:ascii="Times New Roman" w:hAnsi="Times New Roman"/>
          <w:sz w:val="28"/>
          <w:szCs w:val="28"/>
        </w:rPr>
        <w:t>ớc, nay được phục hồi trong kỳ thống kê này để xét xử;</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xml:space="preserve">- Dòng 6 (Số bị cáo hủy mới nhận để xét xử lại): </w:t>
      </w:r>
      <w:r w:rsidRPr="00E80628">
        <w:rPr>
          <w:rFonts w:ascii="Times New Roman" w:hAnsi="Times New Roman"/>
          <w:sz w:val="28"/>
          <w:szCs w:val="28"/>
        </w:rPr>
        <w:t>Thống kê số bị can, bị cáo mà Tòa án cấp phúc thẩm, giám đốc thẩm, tái thẩm hủy để xét xử sơ thẩm lại và Tòa án cấp sơ thẩm đã nhận lại trong kỳ thống kê.</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lastRenderedPageBreak/>
        <w:t xml:space="preserve">- Dòng 7 (Số bị can, bị cáo điều tra bổ sung mới nhận lại): </w:t>
      </w:r>
      <w:r w:rsidRPr="00E80628">
        <w:rPr>
          <w:rFonts w:ascii="Times New Roman" w:hAnsi="Times New Roman"/>
          <w:sz w:val="28"/>
          <w:szCs w:val="28"/>
        </w:rPr>
        <w:t>Thống kê số bị cáo mà Tòa án trả hồ sơ để điều tra bổ sung ở các kỳ thống kê, kỳ thống kê này VKS chuyển hồ sơ đến Tòa án và Tòa án đã nhận lại (Số này bao gồm cả số VKS chấp nhận hoặc không chấp nhận điều tra bổ sung).</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xml:space="preserve">- Dòng 8 (Số bị can, bị cáo tạm </w:t>
      </w:r>
      <w:r w:rsidRPr="00E80628">
        <w:rPr>
          <w:rFonts w:ascii="Times New Roman" w:hAnsi="Times New Roman" w:hint="eastAsia"/>
          <w:b/>
          <w:sz w:val="28"/>
          <w:szCs w:val="28"/>
        </w:rPr>
        <w:t>đ</w:t>
      </w:r>
      <w:r w:rsidRPr="00E80628">
        <w:rPr>
          <w:rFonts w:ascii="Times New Roman" w:hAnsi="Times New Roman"/>
          <w:b/>
          <w:sz w:val="28"/>
          <w:szCs w:val="28"/>
        </w:rPr>
        <w:t>ình chỉ đã phục hồi xét xử trong kỳ thống kê):</w:t>
      </w:r>
      <w:r w:rsidRPr="00E80628">
        <w:rPr>
          <w:rFonts w:ascii="Times New Roman" w:hAnsi="Times New Roman"/>
          <w:i/>
          <w:sz w:val="28"/>
          <w:szCs w:val="28"/>
        </w:rPr>
        <w:t xml:space="preserve"> </w:t>
      </w:r>
      <w:r w:rsidRPr="00E80628">
        <w:rPr>
          <w:rFonts w:ascii="Times New Roman" w:hAnsi="Times New Roman"/>
          <w:sz w:val="28"/>
          <w:szCs w:val="28"/>
        </w:rPr>
        <w:t xml:space="preserve">Thống kê số bị can, bị cáo đã tạm đình chỉ ở các kỳ thống kê trước, nay được Tòa án phục hồi để xét xử sơ thẩm trong kỳ thống kê (Những bị can, bị cáo có quyết định tạm đình chỉ </w:t>
      </w:r>
      <w:r w:rsidRPr="00E80628">
        <w:rPr>
          <w:rFonts w:ascii="Times New Roman" w:hAnsi="Times New Roman"/>
          <w:spacing w:val="-4"/>
          <w:sz w:val="28"/>
          <w:szCs w:val="28"/>
        </w:rPr>
        <w:t>nh</w:t>
      </w:r>
      <w:r w:rsidRPr="00E80628">
        <w:rPr>
          <w:rFonts w:ascii="Times New Roman" w:hAnsi="Times New Roman" w:hint="eastAsia"/>
          <w:spacing w:val="-4"/>
          <w:sz w:val="28"/>
          <w:szCs w:val="28"/>
        </w:rPr>
        <w:t>ư</w:t>
      </w:r>
      <w:r w:rsidRPr="00E80628">
        <w:rPr>
          <w:rFonts w:ascii="Times New Roman" w:hAnsi="Times New Roman"/>
          <w:spacing w:val="-4"/>
          <w:sz w:val="28"/>
          <w:szCs w:val="28"/>
        </w:rPr>
        <w:t xml:space="preserve">ng </w:t>
      </w:r>
      <w:r w:rsidRPr="00E80628">
        <w:rPr>
          <w:rFonts w:ascii="Times New Roman" w:hAnsi="Times New Roman" w:hint="eastAsia"/>
          <w:spacing w:val="-4"/>
          <w:sz w:val="28"/>
          <w:szCs w:val="28"/>
        </w:rPr>
        <w:t>đ</w:t>
      </w:r>
      <w:r w:rsidRPr="00E80628">
        <w:rPr>
          <w:rFonts w:ascii="Times New Roman" w:hAnsi="Times New Roman"/>
          <w:spacing w:val="-4"/>
          <w:sz w:val="28"/>
          <w:szCs w:val="28"/>
        </w:rPr>
        <w:t>ã quyết định phục hồi ngay trong kỳ thì không thống kê vào các dòng này).</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Dòng 9 (Số vụ án mới thụ lý xét xử sơ thẩm):</w:t>
      </w:r>
      <w:r w:rsidRPr="00E80628">
        <w:rPr>
          <w:rFonts w:ascii="Times New Roman" w:hAnsi="Times New Roman"/>
          <w:sz w:val="28"/>
          <w:szCs w:val="28"/>
        </w:rPr>
        <w:t xml:space="preserve"> Thống kê số vụ án VKS đã truy tố và </w:t>
      </w:r>
      <w:r w:rsidRPr="00E80628">
        <w:rPr>
          <w:rFonts w:ascii="Times New Roman" w:hAnsi="Times New Roman" w:hint="eastAsia"/>
          <w:sz w:val="28"/>
          <w:szCs w:val="28"/>
        </w:rPr>
        <w:t>đ</w:t>
      </w:r>
      <w:r w:rsidRPr="00E80628">
        <w:rPr>
          <w:rFonts w:ascii="Times New Roman" w:hAnsi="Times New Roman"/>
          <w:sz w:val="28"/>
          <w:szCs w:val="28"/>
        </w:rPr>
        <w:t>ã chuyển hồ s</w:t>
      </w:r>
      <w:r w:rsidRPr="00E80628">
        <w:rPr>
          <w:rFonts w:ascii="Times New Roman" w:hAnsi="Times New Roman" w:hint="eastAsia"/>
          <w:sz w:val="28"/>
          <w:szCs w:val="28"/>
        </w:rPr>
        <w:t>ơ</w:t>
      </w:r>
      <w:r w:rsidRPr="00E80628">
        <w:rPr>
          <w:rFonts w:ascii="Times New Roman" w:hAnsi="Times New Roman"/>
          <w:sz w:val="28"/>
          <w:szCs w:val="28"/>
        </w:rPr>
        <w:t xml:space="preserve"> cho Tòa án thụ lý để xét xử theo thẩm quyền trong kỳ thống kê. </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xml:space="preserve">- Dòng 10 (Số vụ án tham nhũng): </w:t>
      </w:r>
      <w:r w:rsidRPr="00E80628">
        <w:rPr>
          <w:rFonts w:ascii="Times New Roman" w:hAnsi="Times New Roman"/>
          <w:sz w:val="28"/>
          <w:szCs w:val="28"/>
        </w:rPr>
        <w:t>Thống kê số vụ án mà VKS truy tố bị can phạm tội tham nhũng Tòa án mới thụ lý trong kỳ thống kê.</w:t>
      </w:r>
    </w:p>
    <w:p w:rsidR="00DD0E07" w:rsidRPr="00E80628" w:rsidRDefault="00DD0E07" w:rsidP="00DD0E07">
      <w:pPr>
        <w:spacing w:before="0" w:line="400" w:lineRule="exact"/>
        <w:rPr>
          <w:rFonts w:ascii="Times New Roman" w:hAnsi="Times New Roman"/>
          <w:b/>
          <w:sz w:val="28"/>
          <w:szCs w:val="28"/>
        </w:rPr>
      </w:pPr>
      <w:r w:rsidRPr="00E80628">
        <w:rPr>
          <w:rFonts w:ascii="Times New Roman" w:hAnsi="Times New Roman"/>
          <w:b/>
          <w:sz w:val="28"/>
          <w:szCs w:val="28"/>
        </w:rPr>
        <w:t xml:space="preserve">- Dòng 11 (Số vụ án là pháp nhân thương mại): </w:t>
      </w:r>
      <w:r w:rsidRPr="00E80628">
        <w:rPr>
          <w:rFonts w:ascii="Times New Roman" w:hAnsi="Times New Roman"/>
          <w:sz w:val="28"/>
          <w:szCs w:val="28"/>
        </w:rPr>
        <w:t>Thống kê số vụ án mà người phạm tội là pháp nhân thương mại Tòa án mới thụ lý trong kỳ thống kê.</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xml:space="preserve">- Dòng 12 (Số vụ án xác định trọng điểm): </w:t>
      </w:r>
      <w:r w:rsidRPr="00E80628">
        <w:rPr>
          <w:rFonts w:ascii="Times New Roman" w:hAnsi="Times New Roman"/>
          <w:sz w:val="28"/>
          <w:szCs w:val="28"/>
        </w:rPr>
        <w:t>Thống kê số vụ án được xác định là án trọng điểm Tòa án mới thụ lý trong kỳ thống kê.</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xml:space="preserve">- Dòng 13 (Số vụ án VKS cấp trên phân công THQCT, KSXX): </w:t>
      </w:r>
      <w:r w:rsidRPr="00E80628">
        <w:rPr>
          <w:rFonts w:ascii="Times New Roman" w:hAnsi="Times New Roman"/>
          <w:sz w:val="28"/>
          <w:szCs w:val="28"/>
        </w:rPr>
        <w:t xml:space="preserve">Thống kê số vụ án do Viện kiểm sát cấp trên phân công Viện kiểm sát cấp dưới thực hành quyền công tố và kiểm sát xét xử sơ thẩm trong tổng số vụ án mới thụ lý xét xử sơ thẩm. </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xml:space="preserve">- Dòng 14 (Do VKSND tối cao phân công): </w:t>
      </w:r>
      <w:r w:rsidRPr="00E80628">
        <w:rPr>
          <w:rFonts w:ascii="Times New Roman" w:hAnsi="Times New Roman"/>
          <w:sz w:val="28"/>
          <w:szCs w:val="28"/>
        </w:rPr>
        <w:t xml:space="preserve">Thống kê số vụ án do Viện kiểm sát tối cao phân công Viện kiểm sát cấp dưới thực hành quyền công tố và kiểm sát xét xử sơ thẩm trong tổng số vụ án mới thụ lý xét xử sơ thẩm. </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Dòng 15 (Số bị can, bị cáo mới thụ lý xét xử sơ thẩm):</w:t>
      </w:r>
      <w:r w:rsidRPr="00E80628">
        <w:rPr>
          <w:rFonts w:ascii="Times New Roman" w:hAnsi="Times New Roman"/>
          <w:sz w:val="28"/>
          <w:szCs w:val="28"/>
        </w:rPr>
        <w:t xml:space="preserve"> Thống kê số bị can, bị cáo VKS đã truy tố và </w:t>
      </w:r>
      <w:r w:rsidRPr="00E80628">
        <w:rPr>
          <w:rFonts w:ascii="Times New Roman" w:hAnsi="Times New Roman" w:hint="eastAsia"/>
          <w:sz w:val="28"/>
          <w:szCs w:val="28"/>
        </w:rPr>
        <w:t>đ</w:t>
      </w:r>
      <w:r w:rsidRPr="00E80628">
        <w:rPr>
          <w:rFonts w:ascii="Times New Roman" w:hAnsi="Times New Roman"/>
          <w:sz w:val="28"/>
          <w:szCs w:val="28"/>
        </w:rPr>
        <w:t>ã chuyển hồ s</w:t>
      </w:r>
      <w:r w:rsidRPr="00E80628">
        <w:rPr>
          <w:rFonts w:ascii="Times New Roman" w:hAnsi="Times New Roman" w:hint="eastAsia"/>
          <w:sz w:val="28"/>
          <w:szCs w:val="28"/>
        </w:rPr>
        <w:t>ơ</w:t>
      </w:r>
      <w:r w:rsidRPr="00E80628">
        <w:rPr>
          <w:rFonts w:ascii="Times New Roman" w:hAnsi="Times New Roman"/>
          <w:sz w:val="28"/>
          <w:szCs w:val="28"/>
        </w:rPr>
        <w:t xml:space="preserve"> cho Tòa án thụ lý để xét xử theo thẩm quyền trong kỳ thống kê. </w:t>
      </w:r>
    </w:p>
    <w:p w:rsidR="00DD0E07" w:rsidRPr="00E80628" w:rsidRDefault="00DD0E07" w:rsidP="00DD0E07">
      <w:pPr>
        <w:spacing w:before="0" w:line="400" w:lineRule="exact"/>
        <w:rPr>
          <w:rFonts w:ascii="Times New Roman" w:hAnsi="Times New Roman"/>
          <w:b/>
          <w:sz w:val="28"/>
          <w:szCs w:val="28"/>
        </w:rPr>
      </w:pPr>
      <w:r w:rsidRPr="00E80628">
        <w:rPr>
          <w:rFonts w:ascii="Times New Roman" w:hAnsi="Times New Roman"/>
          <w:b/>
          <w:sz w:val="28"/>
          <w:szCs w:val="28"/>
        </w:rPr>
        <w:t xml:space="preserve">- Dòng 16 (Số bị cáo phạm tội tham nhũng): </w:t>
      </w:r>
      <w:r w:rsidRPr="00E80628">
        <w:rPr>
          <w:rFonts w:ascii="Times New Roman" w:hAnsi="Times New Roman"/>
          <w:sz w:val="28"/>
          <w:szCs w:val="28"/>
        </w:rPr>
        <w:t>Thống kê số bị cáo mà VKS truy tố bị can phạm tội tham nhũng Tòa án mới thụ lý trong kỳ thống kê</w:t>
      </w:r>
    </w:p>
    <w:p w:rsidR="00DD0E07" w:rsidRPr="00E80628" w:rsidRDefault="00DD0E07" w:rsidP="00DD0E07">
      <w:pPr>
        <w:spacing w:before="0" w:line="400" w:lineRule="exact"/>
        <w:rPr>
          <w:rFonts w:ascii="Times New Roman" w:hAnsi="Times New Roman"/>
          <w:b/>
          <w:sz w:val="28"/>
          <w:szCs w:val="28"/>
        </w:rPr>
      </w:pPr>
      <w:r w:rsidRPr="00E80628">
        <w:rPr>
          <w:rFonts w:ascii="Times New Roman" w:hAnsi="Times New Roman"/>
          <w:b/>
          <w:sz w:val="28"/>
          <w:szCs w:val="28"/>
        </w:rPr>
        <w:t xml:space="preserve">- Dòng 17 (Số bị cáo là pháp nhân thương mại): </w:t>
      </w:r>
      <w:r w:rsidRPr="00E80628">
        <w:rPr>
          <w:rFonts w:ascii="Times New Roman" w:hAnsi="Times New Roman"/>
          <w:sz w:val="28"/>
          <w:szCs w:val="28"/>
        </w:rPr>
        <w:t>Thống kê số vụ án mà người phạm tội là pháp nhân thương mại Tòa án mới thụ lý trong kỳ thống kê.</w:t>
      </w:r>
    </w:p>
    <w:p w:rsidR="00DD0E07" w:rsidRPr="00E80628" w:rsidRDefault="00DD0E07" w:rsidP="00DD0E07">
      <w:pPr>
        <w:spacing w:before="0" w:line="400" w:lineRule="exact"/>
        <w:rPr>
          <w:rFonts w:ascii="Times New Roman" w:hAnsi="Times New Roman"/>
          <w:b/>
          <w:sz w:val="28"/>
          <w:szCs w:val="28"/>
        </w:rPr>
      </w:pPr>
      <w:r w:rsidRPr="00E80628">
        <w:rPr>
          <w:rFonts w:ascii="Times New Roman" w:hAnsi="Times New Roman"/>
          <w:b/>
          <w:sz w:val="28"/>
          <w:szCs w:val="28"/>
        </w:rPr>
        <w:t xml:space="preserve">- Dòng 18 (Số bị cáo của vụ án xác định trọng điểm): </w:t>
      </w:r>
      <w:r w:rsidRPr="00E80628">
        <w:rPr>
          <w:rFonts w:ascii="Times New Roman" w:hAnsi="Times New Roman"/>
          <w:sz w:val="28"/>
          <w:szCs w:val="28"/>
        </w:rPr>
        <w:t>Thống kê số bị cáo trong vụ án được xác định là án trọng điểm Tòa án mới thụ lý trong kỳ thống kê</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xml:space="preserve">- Dòng 19 (Số bị cáo khi phạm tội là đảng viên): </w:t>
      </w:r>
      <w:r w:rsidRPr="00E80628">
        <w:rPr>
          <w:rFonts w:ascii="Times New Roman" w:hAnsi="Times New Roman"/>
          <w:sz w:val="28"/>
          <w:szCs w:val="28"/>
        </w:rPr>
        <w:t>Thống kê số bị can, bị cáo Tòa án mới thụ lý mà khi phạm tội bị can, bị cáo đó đang là đảng viên.</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lastRenderedPageBreak/>
        <w:t xml:space="preserve">- Dòng 20 (Số bị cáo là đảng viên giữ chức vụ quản lý): </w:t>
      </w:r>
      <w:r w:rsidRPr="00E80628">
        <w:rPr>
          <w:rFonts w:ascii="Times New Roman" w:hAnsi="Times New Roman"/>
          <w:sz w:val="28"/>
          <w:szCs w:val="28"/>
        </w:rPr>
        <w:t>Thống kê số bị can, bị cáo mà khi thực hiện hành vi phạm tội là đảng viên đang giữ chức vụ quản lý (từ Phó Trưởng phòng hoặc tương đương, Phó Bí thư chi bộ hoặc tương đương trở lên).</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xml:space="preserve">- Dòng 21 (Số bị cáo của vụ án VKS cấp trên phân công THQCT, KSXX): </w:t>
      </w:r>
      <w:r w:rsidRPr="00E80628">
        <w:rPr>
          <w:rFonts w:ascii="Times New Roman" w:hAnsi="Times New Roman"/>
          <w:sz w:val="28"/>
          <w:szCs w:val="28"/>
        </w:rPr>
        <w:t xml:space="preserve">Thống kê số bị can, bị cáo do Viện kiểm sát cấp trên phân công Viện kiểm sát cấp dưới thực hành quyền công tố và kiểm sát xét xử sơ thẩm theo thẩm quyền trong tổng số bị can, bị cáo mới thụ lý xét xử sơ thẩm. </w:t>
      </w:r>
    </w:p>
    <w:p w:rsidR="00DD0E07" w:rsidRPr="00E80628" w:rsidRDefault="00DD0E07" w:rsidP="00DD0E07">
      <w:pPr>
        <w:spacing w:before="0" w:line="400" w:lineRule="exact"/>
        <w:rPr>
          <w:rFonts w:ascii="Times New Roman" w:hAnsi="Times New Roman"/>
          <w:b/>
          <w:sz w:val="28"/>
          <w:szCs w:val="28"/>
        </w:rPr>
      </w:pPr>
      <w:r w:rsidRPr="00E80628">
        <w:rPr>
          <w:rFonts w:ascii="Times New Roman" w:hAnsi="Times New Roman"/>
          <w:b/>
          <w:sz w:val="28"/>
          <w:szCs w:val="28"/>
        </w:rPr>
        <w:t xml:space="preserve">- Dòng 22 (Do VKSND tối cao phân công): </w:t>
      </w:r>
      <w:r w:rsidRPr="00E80628">
        <w:rPr>
          <w:rFonts w:ascii="Times New Roman" w:hAnsi="Times New Roman"/>
          <w:sz w:val="28"/>
          <w:szCs w:val="28"/>
        </w:rPr>
        <w:t>Thống kê số bị can, bị cáo do Viện kiểm sát tối cao phân công Viện kiểm sát cấp dưới thực hành quyền công tố và kiểm sát xét xử sơ thẩm trong tổng số vụ án mới thụ lý xét xử sơ thẩm.</w:t>
      </w:r>
    </w:p>
    <w:p w:rsidR="00DD0E07" w:rsidRPr="00E80628" w:rsidRDefault="00DD0E07" w:rsidP="00DD0E07">
      <w:pPr>
        <w:spacing w:before="0" w:line="400" w:lineRule="exact"/>
        <w:rPr>
          <w:rFonts w:ascii="Times New Roman" w:hAnsi="Times New Roman"/>
          <w:b/>
          <w:sz w:val="28"/>
          <w:szCs w:val="28"/>
        </w:rPr>
      </w:pPr>
      <w:r w:rsidRPr="00E80628">
        <w:rPr>
          <w:rFonts w:ascii="Times New Roman" w:hAnsi="Times New Roman"/>
          <w:b/>
          <w:sz w:val="28"/>
          <w:szCs w:val="28"/>
        </w:rPr>
        <w:t>- Dòng 23 (Tổng số vụ án Tòa án thụ lý xét xử sơ thẩm):</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sz w:val="28"/>
          <w:szCs w:val="28"/>
        </w:rPr>
        <w:t xml:space="preserve">Tổng số =  Số vụ án còn lại của kỳ trước + Số vụ án hủy mới nhận </w:t>
      </w:r>
      <w:r w:rsidRPr="00E80628">
        <w:rPr>
          <w:rFonts w:ascii="Times New Roman" w:hAnsi="Times New Roman" w:hint="eastAsia"/>
          <w:sz w:val="28"/>
          <w:szCs w:val="28"/>
        </w:rPr>
        <w:t>đ</w:t>
      </w:r>
      <w:r w:rsidRPr="00E80628">
        <w:rPr>
          <w:rFonts w:ascii="Times New Roman" w:hAnsi="Times New Roman"/>
          <w:sz w:val="28"/>
          <w:szCs w:val="28"/>
        </w:rPr>
        <w:t xml:space="preserve">ể xét xử lại + Số vụ án </w:t>
      </w:r>
      <w:r w:rsidRPr="00E80628">
        <w:rPr>
          <w:rFonts w:ascii="Times New Roman" w:hAnsi="Times New Roman" w:hint="eastAsia"/>
          <w:sz w:val="28"/>
          <w:szCs w:val="28"/>
        </w:rPr>
        <w:t>đ</w:t>
      </w:r>
      <w:r w:rsidRPr="00E80628">
        <w:rPr>
          <w:rFonts w:ascii="Times New Roman" w:hAnsi="Times New Roman"/>
          <w:sz w:val="28"/>
          <w:szCs w:val="28"/>
        </w:rPr>
        <w:t xml:space="preserve">iều tra bổ sung mới nhận lại + Số vụ án tạm </w:t>
      </w:r>
      <w:r w:rsidRPr="00E80628">
        <w:rPr>
          <w:rFonts w:ascii="Times New Roman" w:hAnsi="Times New Roman" w:hint="eastAsia"/>
          <w:sz w:val="28"/>
          <w:szCs w:val="28"/>
        </w:rPr>
        <w:t>đì</w:t>
      </w:r>
      <w:r w:rsidRPr="00E80628">
        <w:rPr>
          <w:rFonts w:ascii="Times New Roman" w:hAnsi="Times New Roman"/>
          <w:sz w:val="28"/>
          <w:szCs w:val="28"/>
        </w:rPr>
        <w:t xml:space="preserve">nh chỉ </w:t>
      </w:r>
      <w:r w:rsidRPr="00E80628">
        <w:rPr>
          <w:rFonts w:ascii="Times New Roman" w:hAnsi="Times New Roman" w:hint="eastAsia"/>
          <w:sz w:val="28"/>
          <w:szCs w:val="28"/>
        </w:rPr>
        <w:t>đã</w:t>
      </w:r>
      <w:r w:rsidRPr="00E80628">
        <w:rPr>
          <w:rFonts w:ascii="Times New Roman" w:hAnsi="Times New Roman"/>
          <w:sz w:val="28"/>
          <w:szCs w:val="28"/>
        </w:rPr>
        <w:t xml:space="preserve"> phục hồi xét xử trong kỳ thống kê + Số vụ án mới thụ lý xét xử sơ thẩm.</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xml:space="preserve">- Dòng 24 (Số vụ án phạm tội tham nhũng): </w:t>
      </w:r>
      <w:r w:rsidRPr="00E80628">
        <w:rPr>
          <w:rFonts w:ascii="Times New Roman" w:hAnsi="Times New Roman"/>
          <w:sz w:val="28"/>
          <w:szCs w:val="28"/>
        </w:rPr>
        <w:t>Thống kê số vụ án mà bị can phạm tội tham nhũng trong tổng số vụ án Toà án thụ lý xét xử s</w:t>
      </w:r>
      <w:r w:rsidRPr="00E80628">
        <w:rPr>
          <w:rFonts w:ascii="Times New Roman" w:hAnsi="Times New Roman" w:hint="eastAsia"/>
          <w:sz w:val="28"/>
          <w:szCs w:val="28"/>
        </w:rPr>
        <w:t>ơ</w:t>
      </w:r>
      <w:r w:rsidRPr="00E80628">
        <w:rPr>
          <w:rFonts w:ascii="Times New Roman" w:hAnsi="Times New Roman"/>
          <w:sz w:val="28"/>
          <w:szCs w:val="28"/>
        </w:rPr>
        <w:t xml:space="preserve"> thẩm.</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Dòng 25 (Tổng số bị can, bị cáo Tòa án thụ lý xét xử sơ thẩm):</w:t>
      </w:r>
      <w:r w:rsidRPr="00E80628">
        <w:rPr>
          <w:rFonts w:ascii="Times New Roman" w:hAnsi="Times New Roman"/>
          <w:sz w:val="28"/>
          <w:szCs w:val="28"/>
        </w:rPr>
        <w:t xml:space="preserve"> </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sz w:val="28"/>
          <w:szCs w:val="28"/>
        </w:rPr>
        <w:t xml:space="preserve">Tổng số =  Số bị can, bị cáo còn lại của kỳ trước + Số bị can, bị cáo hủy mới nhận </w:t>
      </w:r>
      <w:r w:rsidRPr="00E80628">
        <w:rPr>
          <w:rFonts w:ascii="Times New Roman" w:hAnsi="Times New Roman" w:hint="eastAsia"/>
          <w:sz w:val="28"/>
          <w:szCs w:val="28"/>
        </w:rPr>
        <w:t>đ</w:t>
      </w:r>
      <w:r w:rsidRPr="00E80628">
        <w:rPr>
          <w:rFonts w:ascii="Times New Roman" w:hAnsi="Times New Roman"/>
          <w:sz w:val="28"/>
          <w:szCs w:val="28"/>
        </w:rPr>
        <w:t xml:space="preserve">ể xét xử lại + Số bị can, bị cáo </w:t>
      </w:r>
      <w:r w:rsidRPr="00E80628">
        <w:rPr>
          <w:rFonts w:ascii="Times New Roman" w:hAnsi="Times New Roman" w:hint="eastAsia"/>
          <w:sz w:val="28"/>
          <w:szCs w:val="28"/>
        </w:rPr>
        <w:t>đ</w:t>
      </w:r>
      <w:r w:rsidRPr="00E80628">
        <w:rPr>
          <w:rFonts w:ascii="Times New Roman" w:hAnsi="Times New Roman"/>
          <w:sz w:val="28"/>
          <w:szCs w:val="28"/>
        </w:rPr>
        <w:t xml:space="preserve">iều tra bổ sung mới nhận lại + Số bị can, bị cáo tạm </w:t>
      </w:r>
      <w:r w:rsidRPr="00E80628">
        <w:rPr>
          <w:rFonts w:ascii="Times New Roman" w:hAnsi="Times New Roman" w:hint="eastAsia"/>
          <w:sz w:val="28"/>
          <w:szCs w:val="28"/>
        </w:rPr>
        <w:t>đì</w:t>
      </w:r>
      <w:r w:rsidRPr="00E80628">
        <w:rPr>
          <w:rFonts w:ascii="Times New Roman" w:hAnsi="Times New Roman"/>
          <w:sz w:val="28"/>
          <w:szCs w:val="28"/>
        </w:rPr>
        <w:t xml:space="preserve">nh chỉ </w:t>
      </w:r>
      <w:r w:rsidRPr="00E80628">
        <w:rPr>
          <w:rFonts w:ascii="Times New Roman" w:hAnsi="Times New Roman" w:hint="eastAsia"/>
          <w:sz w:val="28"/>
          <w:szCs w:val="28"/>
        </w:rPr>
        <w:t>đã</w:t>
      </w:r>
      <w:r w:rsidRPr="00E80628">
        <w:rPr>
          <w:rFonts w:ascii="Times New Roman" w:hAnsi="Times New Roman"/>
          <w:sz w:val="28"/>
          <w:szCs w:val="28"/>
        </w:rPr>
        <w:t xml:space="preserve"> phục hồi xét xử trong kỳ thống kê  + Số bị can, bị cáo mới thụ lý xét xử sơ thẩm.</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xml:space="preserve">- Dòng 26 (Số bị can, bị cáo phạm tội tham nhũng): </w:t>
      </w:r>
      <w:r w:rsidRPr="00E80628">
        <w:rPr>
          <w:rFonts w:ascii="Times New Roman" w:hAnsi="Times New Roman"/>
          <w:sz w:val="28"/>
          <w:szCs w:val="28"/>
        </w:rPr>
        <w:t>Thống kê số bị can, bị cáo phạm tội tham nhũng trong tổng số bị can, bị cáo Toà án thụ lý xét xử s</w:t>
      </w:r>
      <w:r w:rsidRPr="00E80628">
        <w:rPr>
          <w:rFonts w:ascii="Times New Roman" w:hAnsi="Times New Roman" w:hint="eastAsia"/>
          <w:sz w:val="28"/>
          <w:szCs w:val="28"/>
        </w:rPr>
        <w:t>ơ</w:t>
      </w:r>
      <w:r w:rsidRPr="00E80628">
        <w:rPr>
          <w:rFonts w:ascii="Times New Roman" w:hAnsi="Times New Roman"/>
          <w:sz w:val="28"/>
          <w:szCs w:val="28"/>
        </w:rPr>
        <w:t xml:space="preserve"> thẩm.</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xml:space="preserve">- Dòng 27 (Số vụ án tạm ngừng phiên toà): </w:t>
      </w:r>
      <w:r w:rsidRPr="00E80628">
        <w:rPr>
          <w:rFonts w:ascii="Times New Roman" w:hAnsi="Times New Roman"/>
          <w:sz w:val="28"/>
          <w:szCs w:val="28"/>
        </w:rPr>
        <w:t>Thống kê số vụ án mà trong quá trình xét xử s</w:t>
      </w:r>
      <w:r w:rsidRPr="00E80628">
        <w:rPr>
          <w:rFonts w:ascii="Times New Roman" w:hAnsi="Times New Roman" w:hint="eastAsia"/>
          <w:sz w:val="28"/>
          <w:szCs w:val="28"/>
        </w:rPr>
        <w:t>ơ</w:t>
      </w:r>
      <w:r w:rsidRPr="00E80628">
        <w:rPr>
          <w:rFonts w:ascii="Times New Roman" w:hAnsi="Times New Roman"/>
          <w:sz w:val="28"/>
          <w:szCs w:val="28"/>
        </w:rPr>
        <w:t xml:space="preserve"> thẩm phải tạm ngừng phiên toà </w:t>
      </w:r>
      <w:r w:rsidRPr="00E80628">
        <w:rPr>
          <w:rFonts w:ascii="Times New Roman" w:hAnsi="Times New Roman" w:hint="eastAsia"/>
          <w:sz w:val="28"/>
          <w:szCs w:val="28"/>
        </w:rPr>
        <w:t>đ</w:t>
      </w:r>
      <w:r w:rsidRPr="00E80628">
        <w:rPr>
          <w:rFonts w:ascii="Times New Roman" w:hAnsi="Times New Roman"/>
          <w:sz w:val="28"/>
          <w:szCs w:val="28"/>
        </w:rPr>
        <w:t>ể xác minh, thu thập chứng cứ..., vắng mặt th</w:t>
      </w:r>
      <w:r w:rsidRPr="00E80628">
        <w:rPr>
          <w:rFonts w:ascii="Times New Roman" w:hAnsi="Times New Roman" w:hint="eastAsia"/>
          <w:sz w:val="28"/>
          <w:szCs w:val="28"/>
        </w:rPr>
        <w:t>ư</w:t>
      </w:r>
      <w:r w:rsidRPr="00E80628">
        <w:rPr>
          <w:rFonts w:ascii="Times New Roman" w:hAnsi="Times New Roman"/>
          <w:sz w:val="28"/>
          <w:szCs w:val="28"/>
        </w:rPr>
        <w:t xml:space="preserve"> ký Toà án tại phiên toà trong kỳ thống kê (khoản 1 </w:t>
      </w:r>
      <w:r w:rsidRPr="00E80628">
        <w:rPr>
          <w:rFonts w:ascii="Times New Roman" w:hAnsi="Times New Roman" w:hint="eastAsia"/>
          <w:sz w:val="28"/>
          <w:szCs w:val="28"/>
        </w:rPr>
        <w:t>Đ</w:t>
      </w:r>
      <w:r w:rsidRPr="00E80628">
        <w:rPr>
          <w:rFonts w:ascii="Times New Roman" w:hAnsi="Times New Roman"/>
          <w:sz w:val="28"/>
          <w:szCs w:val="28"/>
        </w:rPr>
        <w:t>iều 251 BLTTHS).</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xml:space="preserve">- Dòng 28 (Cần phải xác minh, thu thập, bổ sung chứng cứ, tài liệu): </w:t>
      </w:r>
      <w:r w:rsidRPr="00E80628">
        <w:rPr>
          <w:rFonts w:ascii="Times New Roman" w:hAnsi="Times New Roman"/>
          <w:sz w:val="28"/>
          <w:szCs w:val="28"/>
        </w:rPr>
        <w:t>Thống kê số vụ án mà trong quá trình xét xử s</w:t>
      </w:r>
      <w:r w:rsidRPr="00E80628">
        <w:rPr>
          <w:rFonts w:ascii="Times New Roman" w:hAnsi="Times New Roman" w:hint="eastAsia"/>
          <w:sz w:val="28"/>
          <w:szCs w:val="28"/>
        </w:rPr>
        <w:t>ơ</w:t>
      </w:r>
      <w:r w:rsidRPr="00E80628">
        <w:rPr>
          <w:rFonts w:ascii="Times New Roman" w:hAnsi="Times New Roman"/>
          <w:sz w:val="28"/>
          <w:szCs w:val="28"/>
        </w:rPr>
        <w:t xml:space="preserve"> thẩm phải tạm ngừng phiên toà </w:t>
      </w:r>
      <w:r w:rsidRPr="00E80628">
        <w:rPr>
          <w:rFonts w:ascii="Times New Roman" w:hAnsi="Times New Roman" w:hint="eastAsia"/>
          <w:sz w:val="28"/>
          <w:szCs w:val="28"/>
        </w:rPr>
        <w:t>đ</w:t>
      </w:r>
      <w:r w:rsidRPr="00E80628">
        <w:rPr>
          <w:rFonts w:ascii="Times New Roman" w:hAnsi="Times New Roman"/>
          <w:sz w:val="28"/>
          <w:szCs w:val="28"/>
        </w:rPr>
        <w:t>ể xác minh, thu thập, bổ sung chứng cứ, tài liệu..., (</w:t>
      </w:r>
      <w:r w:rsidRPr="00E80628">
        <w:rPr>
          <w:rFonts w:ascii="Times New Roman" w:hAnsi="Times New Roman" w:hint="eastAsia"/>
          <w:sz w:val="28"/>
          <w:szCs w:val="28"/>
        </w:rPr>
        <w:t>đ</w:t>
      </w:r>
      <w:r w:rsidRPr="00E80628">
        <w:rPr>
          <w:rFonts w:ascii="Times New Roman" w:hAnsi="Times New Roman"/>
          <w:sz w:val="28"/>
          <w:szCs w:val="28"/>
        </w:rPr>
        <w:t xml:space="preserve">iểm a khoản 1 </w:t>
      </w:r>
      <w:r w:rsidRPr="00E80628">
        <w:rPr>
          <w:rFonts w:ascii="Times New Roman" w:hAnsi="Times New Roman" w:hint="eastAsia"/>
          <w:sz w:val="28"/>
          <w:szCs w:val="28"/>
        </w:rPr>
        <w:t>Đ</w:t>
      </w:r>
      <w:r w:rsidRPr="00E80628">
        <w:rPr>
          <w:rFonts w:ascii="Times New Roman" w:hAnsi="Times New Roman"/>
          <w:sz w:val="28"/>
          <w:szCs w:val="28"/>
        </w:rPr>
        <w:t>iều 251 BLTTHS).</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xml:space="preserve">- Dòng 29 (Do tình trạng sức khỏe, sự kiện bất khả kháng… (theo điểm b K1 Đ251 BLTTHS): </w:t>
      </w:r>
      <w:r w:rsidRPr="00E80628">
        <w:rPr>
          <w:rFonts w:ascii="Times New Roman" w:hAnsi="Times New Roman"/>
          <w:sz w:val="28"/>
          <w:szCs w:val="28"/>
        </w:rPr>
        <w:t>Thống kê số vụ án mà trong quá trình xét xử s</w:t>
      </w:r>
      <w:r w:rsidRPr="00E80628">
        <w:rPr>
          <w:rFonts w:ascii="Times New Roman" w:hAnsi="Times New Roman" w:hint="eastAsia"/>
          <w:sz w:val="28"/>
          <w:szCs w:val="28"/>
        </w:rPr>
        <w:t>ơ</w:t>
      </w:r>
      <w:r w:rsidRPr="00E80628">
        <w:rPr>
          <w:rFonts w:ascii="Times New Roman" w:hAnsi="Times New Roman"/>
          <w:sz w:val="28"/>
          <w:szCs w:val="28"/>
        </w:rPr>
        <w:t xml:space="preserve"> thẩm phải tạm ngừng phiên toà do tình trạng sức khỏe, sự kiện bất khả kháng hoặc trở ngại </w:t>
      </w:r>
      <w:r w:rsidRPr="00E80628">
        <w:rPr>
          <w:rFonts w:ascii="Times New Roman" w:hAnsi="Times New Roman"/>
          <w:sz w:val="28"/>
          <w:szCs w:val="28"/>
        </w:rPr>
        <w:lastRenderedPageBreak/>
        <w:t>khách quan mà người có thẩm quyền tiến hành tố tụng hoặc người tham gia tố tụng không thể tiếp tục tham gia phiên tòa…</w:t>
      </w:r>
    </w:p>
    <w:p w:rsidR="00DD0E07" w:rsidRPr="00E80628" w:rsidRDefault="00DD0E07" w:rsidP="00DD0E07">
      <w:pPr>
        <w:spacing w:before="0" w:line="400" w:lineRule="exact"/>
        <w:rPr>
          <w:rFonts w:ascii="Times New Roman" w:hAnsi="Times New Roman"/>
          <w:b/>
          <w:sz w:val="28"/>
          <w:szCs w:val="28"/>
        </w:rPr>
      </w:pPr>
      <w:r w:rsidRPr="00E80628">
        <w:rPr>
          <w:rFonts w:ascii="Times New Roman" w:hAnsi="Times New Roman"/>
          <w:b/>
          <w:sz w:val="28"/>
          <w:szCs w:val="28"/>
        </w:rPr>
        <w:t xml:space="preserve">- Dòng 30 (Do vắng mặt Thư ký Tòa án tại phiên tòa (theo điểm b K1 Đ251 BLTTHS): </w:t>
      </w:r>
      <w:r w:rsidRPr="00E80628">
        <w:rPr>
          <w:rFonts w:ascii="Times New Roman" w:hAnsi="Times New Roman"/>
          <w:sz w:val="28"/>
          <w:szCs w:val="28"/>
        </w:rPr>
        <w:t>Thống kê số vụ án mà trong quá trình xét xử s</w:t>
      </w:r>
      <w:r w:rsidRPr="00E80628">
        <w:rPr>
          <w:rFonts w:ascii="Times New Roman" w:hAnsi="Times New Roman" w:hint="eastAsia"/>
          <w:sz w:val="28"/>
          <w:szCs w:val="28"/>
        </w:rPr>
        <w:t>ơ</w:t>
      </w:r>
      <w:r w:rsidRPr="00E80628">
        <w:rPr>
          <w:rFonts w:ascii="Times New Roman" w:hAnsi="Times New Roman"/>
          <w:sz w:val="28"/>
          <w:szCs w:val="28"/>
        </w:rPr>
        <w:t xml:space="preserve"> thẩm phải tạm ngừng phiên toà do vắng mặt Thư ký Tòa án tại phiên tòa.</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xml:space="preserve">- Dòng 31 (Số vụ án Tòa án hoãn phiên tòa (theo </w:t>
      </w:r>
      <w:r w:rsidRPr="00E80628">
        <w:rPr>
          <w:rFonts w:ascii="Times New Roman" w:hAnsi="Times New Roman" w:hint="eastAsia"/>
          <w:b/>
          <w:sz w:val="28"/>
          <w:szCs w:val="28"/>
        </w:rPr>
        <w:t>Đ</w:t>
      </w:r>
      <w:r w:rsidRPr="00E80628">
        <w:rPr>
          <w:rFonts w:ascii="Times New Roman" w:hAnsi="Times New Roman"/>
          <w:b/>
          <w:sz w:val="28"/>
          <w:szCs w:val="28"/>
        </w:rPr>
        <w:t xml:space="preserve">297 BLTTHS)): </w:t>
      </w:r>
      <w:r w:rsidRPr="00E80628">
        <w:rPr>
          <w:rFonts w:ascii="Times New Roman" w:hAnsi="Times New Roman"/>
          <w:sz w:val="28"/>
          <w:szCs w:val="28"/>
        </w:rPr>
        <w:t>Thống kê số vụ án Tòa án đã hoãn phiên tòa trong kỳ thống kê khi có một trong các căn cứ quy định khoản 1 Điều 297 BLTTHS.</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Dòng 32 (Số vụ án đã xét xử sơ thẩm):</w:t>
      </w:r>
      <w:r w:rsidRPr="00E80628">
        <w:rPr>
          <w:rFonts w:ascii="Times New Roman" w:hAnsi="Times New Roman"/>
          <w:sz w:val="28"/>
          <w:szCs w:val="28"/>
        </w:rPr>
        <w:t xml:space="preserve"> Thống kê số vụ án Toà án đã đưa ra xét xử sơ thẩm và đã có bản án trong kỳ thống kê. Nếu quyết định đưa vụ án ra xét xử ban hành trong kỳ thống kê nhưng chưa có bản án thì không thống kê vào dòng này. </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Dòng 33 (Số vụ án tham nhũng):</w:t>
      </w:r>
      <w:r w:rsidRPr="00E80628">
        <w:rPr>
          <w:rFonts w:ascii="Times New Roman" w:hAnsi="Times New Roman"/>
          <w:sz w:val="28"/>
          <w:szCs w:val="28"/>
        </w:rPr>
        <w:t xml:space="preserve"> Thống kê số vụ án tham nhũng</w:t>
      </w:r>
      <w:r w:rsidRPr="00E80628">
        <w:rPr>
          <w:rFonts w:ascii="Times New Roman" w:hAnsi="Times New Roman" w:hint="eastAsia"/>
          <w:sz w:val="28"/>
          <w:szCs w:val="28"/>
        </w:rPr>
        <w:t xml:space="preserve"> đ</w:t>
      </w:r>
      <w:r w:rsidRPr="00E80628">
        <w:rPr>
          <w:rFonts w:ascii="Times New Roman" w:hAnsi="Times New Roman"/>
          <w:sz w:val="28"/>
          <w:szCs w:val="28"/>
        </w:rPr>
        <w:t xml:space="preserve">ã xét xử (có bản án) trong kỳ thống kê. </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Dòng 34 (Số vụ án VKS cấp trên phân công THQCT, KSXX):</w:t>
      </w:r>
      <w:r w:rsidRPr="00E80628">
        <w:rPr>
          <w:rFonts w:ascii="Times New Roman" w:hAnsi="Times New Roman"/>
          <w:sz w:val="28"/>
          <w:szCs w:val="28"/>
        </w:rPr>
        <w:t xml:space="preserve"> Thống kê số vụ do VKS cấp trên phân công VKS cấp d</w:t>
      </w:r>
      <w:r w:rsidRPr="00E80628">
        <w:rPr>
          <w:rFonts w:ascii="Times New Roman" w:hAnsi="Times New Roman" w:hint="eastAsia"/>
          <w:sz w:val="28"/>
          <w:szCs w:val="28"/>
        </w:rPr>
        <w:t>ư</w:t>
      </w:r>
      <w:r w:rsidRPr="00E80628">
        <w:rPr>
          <w:rFonts w:ascii="Times New Roman" w:hAnsi="Times New Roman"/>
          <w:sz w:val="28"/>
          <w:szCs w:val="28"/>
        </w:rPr>
        <w:t>ới THQCT và KSXX s</w:t>
      </w:r>
      <w:r w:rsidRPr="00E80628">
        <w:rPr>
          <w:rFonts w:ascii="Times New Roman" w:hAnsi="Times New Roman" w:hint="eastAsia"/>
          <w:sz w:val="28"/>
          <w:szCs w:val="28"/>
        </w:rPr>
        <w:t>ơ</w:t>
      </w:r>
      <w:r w:rsidRPr="00E80628">
        <w:rPr>
          <w:rFonts w:ascii="Times New Roman" w:hAnsi="Times New Roman"/>
          <w:sz w:val="28"/>
          <w:szCs w:val="28"/>
        </w:rPr>
        <w:t xml:space="preserve"> thẩm</w:t>
      </w:r>
      <w:r w:rsidRPr="00E80628">
        <w:rPr>
          <w:rFonts w:ascii="Times New Roman" w:hAnsi="Times New Roman" w:hint="eastAsia"/>
          <w:sz w:val="28"/>
          <w:szCs w:val="28"/>
        </w:rPr>
        <w:t xml:space="preserve"> đ</w:t>
      </w:r>
      <w:r w:rsidRPr="00E80628">
        <w:rPr>
          <w:rFonts w:ascii="Times New Roman" w:hAnsi="Times New Roman"/>
          <w:sz w:val="28"/>
          <w:szCs w:val="28"/>
        </w:rPr>
        <w:t xml:space="preserve">ã xét xử (có bản án) trong kỳ thống kê. </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xml:space="preserve">- Dòng 35 (Do VKSND tối cao phân công): </w:t>
      </w:r>
      <w:r w:rsidRPr="00E80628">
        <w:rPr>
          <w:rFonts w:ascii="Times New Roman" w:hAnsi="Times New Roman"/>
          <w:sz w:val="28"/>
          <w:szCs w:val="28"/>
        </w:rPr>
        <w:t>Thống kê số vụ do VKS tối cao phân công VKS cấp d</w:t>
      </w:r>
      <w:r w:rsidRPr="00E80628">
        <w:rPr>
          <w:rFonts w:ascii="Times New Roman" w:hAnsi="Times New Roman" w:hint="eastAsia"/>
          <w:sz w:val="28"/>
          <w:szCs w:val="28"/>
        </w:rPr>
        <w:t>ư</w:t>
      </w:r>
      <w:r w:rsidRPr="00E80628">
        <w:rPr>
          <w:rFonts w:ascii="Times New Roman" w:hAnsi="Times New Roman"/>
          <w:sz w:val="28"/>
          <w:szCs w:val="28"/>
        </w:rPr>
        <w:t>ới THQCT và KSXX s</w:t>
      </w:r>
      <w:r w:rsidRPr="00E80628">
        <w:rPr>
          <w:rFonts w:ascii="Times New Roman" w:hAnsi="Times New Roman" w:hint="eastAsia"/>
          <w:sz w:val="28"/>
          <w:szCs w:val="28"/>
        </w:rPr>
        <w:t>ơ</w:t>
      </w:r>
      <w:r w:rsidRPr="00E80628">
        <w:rPr>
          <w:rFonts w:ascii="Times New Roman" w:hAnsi="Times New Roman"/>
          <w:sz w:val="28"/>
          <w:szCs w:val="28"/>
        </w:rPr>
        <w:t xml:space="preserve"> thẩm</w:t>
      </w:r>
      <w:r w:rsidRPr="00E80628">
        <w:rPr>
          <w:rFonts w:ascii="Times New Roman" w:hAnsi="Times New Roman" w:hint="eastAsia"/>
          <w:sz w:val="28"/>
          <w:szCs w:val="28"/>
        </w:rPr>
        <w:t xml:space="preserve"> đ</w:t>
      </w:r>
      <w:r w:rsidRPr="00E80628">
        <w:rPr>
          <w:rFonts w:ascii="Times New Roman" w:hAnsi="Times New Roman"/>
          <w:sz w:val="28"/>
          <w:szCs w:val="28"/>
        </w:rPr>
        <w:t xml:space="preserve">ã xét xử (có bản án) trong kỳ thống kê. </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xml:space="preserve">- Dòng 36 (Số vụ án mà bị cáo là pháp nhân thương mại): </w:t>
      </w:r>
      <w:r w:rsidRPr="00E80628">
        <w:rPr>
          <w:rFonts w:ascii="Times New Roman" w:hAnsi="Times New Roman"/>
          <w:sz w:val="28"/>
          <w:szCs w:val="28"/>
        </w:rPr>
        <w:t>Thống kê số vụ án mà bị cáo phạm tội là pháp nhân thương mại đã xét xử trong kỳ thống kê.</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Dòng 37 (Số vụ án xét xử theo thủ tục rút gọn):</w:t>
      </w:r>
      <w:r w:rsidRPr="00E80628">
        <w:rPr>
          <w:rFonts w:ascii="Times New Roman" w:hAnsi="Times New Roman"/>
          <w:sz w:val="28"/>
          <w:szCs w:val="28"/>
        </w:rPr>
        <w:t xml:space="preserve"> Thống kê số vụ </w:t>
      </w:r>
      <w:r w:rsidRPr="00E80628">
        <w:rPr>
          <w:rFonts w:ascii="Times New Roman" w:hAnsi="Times New Roman" w:hint="eastAsia"/>
          <w:sz w:val="28"/>
          <w:szCs w:val="28"/>
        </w:rPr>
        <w:t>đ</w:t>
      </w:r>
      <w:r w:rsidRPr="00E80628">
        <w:rPr>
          <w:rFonts w:ascii="Times New Roman" w:hAnsi="Times New Roman"/>
          <w:sz w:val="28"/>
          <w:szCs w:val="28"/>
        </w:rPr>
        <w:t xml:space="preserve">ã xét xử (có bản án) theo thủ tục rút gọn trong kỳ thống kê. </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xml:space="preserve">- Dòng 38 (Số vụ án xác </w:t>
      </w:r>
      <w:r w:rsidRPr="00E80628">
        <w:rPr>
          <w:rFonts w:ascii="Times New Roman" w:hAnsi="Times New Roman" w:hint="eastAsia"/>
          <w:b/>
          <w:sz w:val="28"/>
          <w:szCs w:val="28"/>
        </w:rPr>
        <w:t>đ</w:t>
      </w:r>
      <w:r w:rsidRPr="00E80628">
        <w:rPr>
          <w:rFonts w:ascii="Times New Roman" w:hAnsi="Times New Roman"/>
          <w:b/>
          <w:sz w:val="28"/>
          <w:szCs w:val="28"/>
        </w:rPr>
        <w:t xml:space="preserve">ịnh trọng </w:t>
      </w:r>
      <w:r w:rsidRPr="00E80628">
        <w:rPr>
          <w:rFonts w:ascii="Times New Roman" w:hAnsi="Times New Roman" w:hint="eastAsia"/>
          <w:b/>
          <w:sz w:val="28"/>
          <w:szCs w:val="28"/>
        </w:rPr>
        <w:t>đ</w:t>
      </w:r>
      <w:r w:rsidRPr="00E80628">
        <w:rPr>
          <w:rFonts w:ascii="Times New Roman" w:hAnsi="Times New Roman"/>
          <w:b/>
          <w:sz w:val="28"/>
          <w:szCs w:val="28"/>
        </w:rPr>
        <w:t>iểm):</w:t>
      </w:r>
      <w:r w:rsidRPr="00E80628">
        <w:rPr>
          <w:rFonts w:ascii="Times New Roman" w:hAnsi="Times New Roman"/>
          <w:sz w:val="28"/>
          <w:szCs w:val="28"/>
        </w:rPr>
        <w:t xml:space="preserve"> Thống kê số vụ án xác </w:t>
      </w:r>
      <w:r w:rsidRPr="00E80628">
        <w:rPr>
          <w:rFonts w:ascii="Times New Roman" w:hAnsi="Times New Roman" w:hint="eastAsia"/>
          <w:sz w:val="28"/>
          <w:szCs w:val="28"/>
        </w:rPr>
        <w:t>đ</w:t>
      </w:r>
      <w:r w:rsidRPr="00E80628">
        <w:rPr>
          <w:rFonts w:ascii="Times New Roman" w:hAnsi="Times New Roman"/>
          <w:sz w:val="28"/>
          <w:szCs w:val="28"/>
        </w:rPr>
        <w:t xml:space="preserve">ịnh trọng </w:t>
      </w:r>
      <w:r w:rsidRPr="00E80628">
        <w:rPr>
          <w:rFonts w:ascii="Times New Roman" w:hAnsi="Times New Roman" w:hint="eastAsia"/>
          <w:sz w:val="28"/>
          <w:szCs w:val="28"/>
        </w:rPr>
        <w:t>đ</w:t>
      </w:r>
      <w:r w:rsidRPr="00E80628">
        <w:rPr>
          <w:rFonts w:ascii="Times New Roman" w:hAnsi="Times New Roman"/>
          <w:sz w:val="28"/>
          <w:szCs w:val="28"/>
        </w:rPr>
        <w:t xml:space="preserve">iểm </w:t>
      </w:r>
      <w:r w:rsidRPr="00E80628">
        <w:rPr>
          <w:rFonts w:ascii="Times New Roman" w:hAnsi="Times New Roman" w:hint="eastAsia"/>
          <w:sz w:val="28"/>
          <w:szCs w:val="28"/>
        </w:rPr>
        <w:t>đ</w:t>
      </w:r>
      <w:r w:rsidRPr="00E80628">
        <w:rPr>
          <w:rFonts w:ascii="Times New Roman" w:hAnsi="Times New Roman"/>
          <w:sz w:val="28"/>
          <w:szCs w:val="28"/>
        </w:rPr>
        <w:t xml:space="preserve">ã xét xử (có bản án) trong kỳ thống kê. </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rPr>
        <w:t>- Dòng 39 (Số phiên tòa Tòa án rút kinh nghiệm):</w:t>
      </w:r>
      <w:r w:rsidRPr="00E80628">
        <w:rPr>
          <w:rFonts w:ascii="Times New Roman" w:hAnsi="Times New Roman"/>
          <w:sz w:val="28"/>
          <w:szCs w:val="28"/>
        </w:rPr>
        <w:t xml:space="preserve"> Thống kê số phiên tòa Tòa án tổ chức rút kinh nghiệm đã xét xử trong kỳ thống kê. </w:t>
      </w:r>
    </w:p>
    <w:p w:rsidR="00DD0E07" w:rsidRPr="00E80628" w:rsidRDefault="00DD0E07" w:rsidP="00DD0E07">
      <w:pPr>
        <w:spacing w:before="0" w:line="400" w:lineRule="exact"/>
        <w:rPr>
          <w:rFonts w:ascii="Times New Roman" w:hAnsi="Times New Roman"/>
          <w:b/>
          <w:sz w:val="28"/>
          <w:szCs w:val="28"/>
        </w:rPr>
      </w:pPr>
      <w:r w:rsidRPr="00E80628">
        <w:rPr>
          <w:rFonts w:ascii="Times New Roman" w:hAnsi="Times New Roman"/>
          <w:b/>
          <w:sz w:val="28"/>
          <w:szCs w:val="28"/>
        </w:rPr>
        <w:t xml:space="preserve">- Dòng 40 (Số phiên tòa VKS rút kinh nghiệm): </w:t>
      </w:r>
      <w:r w:rsidRPr="00E80628">
        <w:rPr>
          <w:rFonts w:ascii="Times New Roman" w:hAnsi="Times New Roman"/>
          <w:sz w:val="28"/>
          <w:szCs w:val="28"/>
          <w:lang w:val="fr-FR"/>
        </w:rPr>
        <w:t>Thống kê số vụ án mà VKS quyết định đây là phiên tòa rút kinh nghiệm đã xét xử trong kỳ thống kê.</w:t>
      </w:r>
    </w:p>
    <w:p w:rsidR="00DD0E07" w:rsidRPr="00E80628" w:rsidRDefault="00DD0E07" w:rsidP="00DD0E07">
      <w:pPr>
        <w:spacing w:before="0" w:line="400" w:lineRule="exact"/>
        <w:rPr>
          <w:rFonts w:ascii="Times New Roman" w:hAnsi="Times New Roman"/>
          <w:sz w:val="28"/>
          <w:szCs w:val="28"/>
          <w:lang w:val="fr-FR"/>
        </w:rPr>
      </w:pPr>
      <w:r w:rsidRPr="00E80628">
        <w:rPr>
          <w:rFonts w:ascii="Times New Roman" w:hAnsi="Times New Roman"/>
          <w:b/>
          <w:sz w:val="28"/>
          <w:szCs w:val="28"/>
        </w:rPr>
        <w:t xml:space="preserve">- Dòng 41 (Số vụ án có người bào chữa): </w:t>
      </w:r>
      <w:r w:rsidRPr="00E80628">
        <w:rPr>
          <w:rFonts w:ascii="Times New Roman" w:hAnsi="Times New Roman"/>
          <w:sz w:val="28"/>
          <w:szCs w:val="28"/>
          <w:lang w:val="fr-FR"/>
        </w:rPr>
        <w:t>Thống kê số vụ án Tòa án đã xét xử sơ thẩm có người bào chữa tham gia phiên tòa, người bào chữa có thể do người bị buộc tội nhờ hoặc do cơ quan tiến hành tố tụng có thẩm quyền chỉ định.</w:t>
      </w:r>
    </w:p>
    <w:p w:rsidR="00DD0E07" w:rsidRPr="00E80628" w:rsidRDefault="00DD0E07" w:rsidP="00DD0E07">
      <w:pPr>
        <w:spacing w:before="0" w:line="400" w:lineRule="exact"/>
        <w:rPr>
          <w:rFonts w:ascii="Times New Roman" w:hAnsi="Times New Roman"/>
          <w:b/>
          <w:sz w:val="28"/>
          <w:szCs w:val="28"/>
          <w:lang w:val="fr-FR"/>
        </w:rPr>
      </w:pPr>
      <w:r w:rsidRPr="00E80628">
        <w:rPr>
          <w:rFonts w:ascii="Times New Roman" w:hAnsi="Times New Roman"/>
          <w:b/>
          <w:sz w:val="28"/>
          <w:szCs w:val="28"/>
          <w:lang w:val="fr-FR"/>
        </w:rPr>
        <w:t xml:space="preserve">- Dòng 42/ 43/ 44 (Luật sư/ Bào chữa viên nhân dân/ Trợ giúp viên pháp lý): </w:t>
      </w:r>
      <w:r w:rsidRPr="00E80628">
        <w:rPr>
          <w:rFonts w:ascii="Times New Roman" w:hAnsi="Times New Roman"/>
          <w:sz w:val="28"/>
          <w:szCs w:val="28"/>
          <w:lang w:val="fr-FR"/>
        </w:rPr>
        <w:t>Thống kê số vụ án Tòa án đã xét xử phúc thẩm có luật sư/ bào chữa viên nhân dân/ trợ giúp viên pháp lý tham gia phiên tòa bào chữa cho người bị buộc tội.</w:t>
      </w:r>
    </w:p>
    <w:p w:rsidR="00DD0E07" w:rsidRPr="00E80628" w:rsidRDefault="00DD0E07" w:rsidP="00DD0E07">
      <w:pPr>
        <w:spacing w:before="0" w:line="400" w:lineRule="exact"/>
        <w:rPr>
          <w:rFonts w:ascii="Times New Roman" w:hAnsi="Times New Roman"/>
          <w:sz w:val="28"/>
          <w:szCs w:val="28"/>
          <w:lang w:val="fr-FR"/>
        </w:rPr>
      </w:pPr>
      <w:r w:rsidRPr="00E80628">
        <w:rPr>
          <w:rFonts w:ascii="Times New Roman" w:hAnsi="Times New Roman"/>
          <w:b/>
          <w:i/>
          <w:sz w:val="28"/>
          <w:szCs w:val="28"/>
          <w:lang w:val="fr-FR"/>
        </w:rPr>
        <w:lastRenderedPageBreak/>
        <w:t>Lưu ý:</w:t>
      </w:r>
      <w:r w:rsidRPr="00E80628">
        <w:rPr>
          <w:rFonts w:ascii="Times New Roman" w:hAnsi="Times New Roman"/>
          <w:b/>
          <w:sz w:val="28"/>
          <w:szCs w:val="28"/>
          <w:lang w:val="fr-FR"/>
        </w:rPr>
        <w:t xml:space="preserve"> </w:t>
      </w:r>
      <w:r w:rsidRPr="00E80628">
        <w:rPr>
          <w:rFonts w:ascii="Times New Roman" w:hAnsi="Times New Roman"/>
          <w:sz w:val="28"/>
          <w:szCs w:val="28"/>
          <w:lang w:val="fr-FR"/>
        </w:rPr>
        <w:t>Nếu 01 vụ án có cả luật sư, bào chưa viên nhân dân và trợ giúp viên pháp lý thì chỉ thống kê vào các dòng nêu trên.</w:t>
      </w:r>
    </w:p>
    <w:p w:rsidR="00DD0E07" w:rsidRPr="00E80628" w:rsidRDefault="00DD0E07" w:rsidP="00DD0E07">
      <w:pPr>
        <w:spacing w:before="0" w:line="400" w:lineRule="exact"/>
        <w:rPr>
          <w:rFonts w:ascii="Times New Roman" w:hAnsi="Times New Roman"/>
          <w:sz w:val="28"/>
          <w:szCs w:val="28"/>
        </w:rPr>
      </w:pPr>
      <w:r w:rsidRPr="00E80628">
        <w:rPr>
          <w:rFonts w:ascii="Times New Roman" w:hAnsi="Times New Roman"/>
          <w:b/>
          <w:sz w:val="28"/>
          <w:szCs w:val="28"/>
          <w:lang w:val="fr-FR"/>
        </w:rPr>
        <w:t xml:space="preserve">- Dòng 45 (Số vụ án hủy để xét xử lại): </w:t>
      </w:r>
      <w:r w:rsidRPr="00E80628">
        <w:rPr>
          <w:rFonts w:ascii="Times New Roman" w:hAnsi="Times New Roman"/>
          <w:sz w:val="28"/>
          <w:szCs w:val="28"/>
        </w:rPr>
        <w:t>Thống kê số vụ án bị Tòa án cấp phúc thẩm, giám đốc thẩm, tái thẩm hủy để xét xử sơ thẩm lại đã được xét xử sơ thẩm lại trong kỳ thống kê.</w:t>
      </w:r>
    </w:p>
    <w:p w:rsidR="00DD0E07" w:rsidRPr="00E80628" w:rsidRDefault="00DD0E07" w:rsidP="00DD0E07">
      <w:pPr>
        <w:spacing w:before="0" w:line="400" w:lineRule="exact"/>
        <w:rPr>
          <w:rFonts w:ascii="Times New Roman" w:hAnsi="Times New Roman"/>
          <w:b/>
          <w:sz w:val="28"/>
          <w:szCs w:val="28"/>
          <w:lang w:val="fr-FR"/>
        </w:rPr>
      </w:pPr>
      <w:r w:rsidRPr="00E80628">
        <w:rPr>
          <w:rFonts w:ascii="Times New Roman" w:hAnsi="Times New Roman"/>
          <w:b/>
          <w:sz w:val="28"/>
          <w:szCs w:val="28"/>
          <w:lang w:val="fr-FR"/>
        </w:rPr>
        <w:t xml:space="preserve">- Dòng 46 (Số vụ án VKS chuyển lại sau khi điều tra bổ sung): </w:t>
      </w:r>
      <w:r w:rsidRPr="00E80628">
        <w:rPr>
          <w:rFonts w:ascii="Times New Roman" w:hAnsi="Times New Roman"/>
          <w:sz w:val="28"/>
          <w:szCs w:val="28"/>
        </w:rPr>
        <w:t>Thống kê số vụ án mà Tòa án đã trả hồ sơ để điều tra bổ sung đã được xét xử trong kỳ thống kê.</w:t>
      </w:r>
    </w:p>
    <w:p w:rsidR="00DD0E07" w:rsidRPr="00E80628" w:rsidRDefault="00DD0E07" w:rsidP="00DD0E07">
      <w:pPr>
        <w:spacing w:before="0" w:line="400" w:lineRule="exact"/>
        <w:rPr>
          <w:rFonts w:ascii="Times New Roman" w:hAnsi="Times New Roman"/>
          <w:b/>
          <w:sz w:val="28"/>
          <w:szCs w:val="28"/>
          <w:lang w:val="fr-FR"/>
        </w:rPr>
      </w:pPr>
      <w:r w:rsidRPr="00E80628">
        <w:rPr>
          <w:rFonts w:ascii="Times New Roman" w:hAnsi="Times New Roman"/>
          <w:b/>
          <w:sz w:val="28"/>
          <w:szCs w:val="28"/>
          <w:lang w:val="fr-FR"/>
        </w:rPr>
        <w:t xml:space="preserve">- Dòng 47/ 48 (Số vụ án Tòa án trả hồ sơ điều tra bổ sung lần 1/ lần 2): </w:t>
      </w:r>
      <w:r w:rsidRPr="00E80628">
        <w:rPr>
          <w:rFonts w:ascii="Times New Roman" w:hAnsi="Times New Roman"/>
          <w:sz w:val="28"/>
          <w:szCs w:val="28"/>
        </w:rPr>
        <w:t>Thống kê số vụ án mà Tòa án trả hồ sơ để điều tra bổ sung  lần 1/ lần 2 đã được xét xử trong kỳ thống kê (Căn cứ vào số lần trả hồ sơ (lần một hoặc lần 2) ghi trong quyết định trả hồ sơ cuối cùng để làm căn cứ thống kê).</w:t>
      </w:r>
    </w:p>
    <w:p w:rsidR="00DD0E07" w:rsidRPr="00E80628" w:rsidRDefault="00DD0E07" w:rsidP="00DD0E07">
      <w:pPr>
        <w:spacing w:before="0" w:line="400" w:lineRule="exact"/>
        <w:rPr>
          <w:rFonts w:ascii="Times New Roman" w:hAnsi="Times New Roman"/>
          <w:i/>
          <w:sz w:val="28"/>
          <w:szCs w:val="28"/>
          <w:lang w:val="fr-FR"/>
        </w:rPr>
      </w:pPr>
      <w:r w:rsidRPr="00E80628">
        <w:rPr>
          <w:rFonts w:ascii="Times New Roman" w:hAnsi="Times New Roman"/>
          <w:b/>
          <w:i/>
          <w:sz w:val="28"/>
          <w:szCs w:val="28"/>
          <w:lang w:val="fr-FR"/>
        </w:rPr>
        <w:t>L</w:t>
      </w:r>
      <w:r w:rsidRPr="00E80628">
        <w:rPr>
          <w:rFonts w:ascii="Times New Roman" w:hAnsi="Times New Roman" w:hint="eastAsia"/>
          <w:b/>
          <w:i/>
          <w:sz w:val="28"/>
          <w:szCs w:val="28"/>
          <w:lang w:val="fr-FR"/>
        </w:rPr>
        <w:t>ư</w:t>
      </w:r>
      <w:r w:rsidRPr="00E80628">
        <w:rPr>
          <w:rFonts w:ascii="Times New Roman" w:hAnsi="Times New Roman"/>
          <w:b/>
          <w:i/>
          <w:sz w:val="28"/>
          <w:szCs w:val="28"/>
          <w:lang w:val="fr-FR"/>
        </w:rPr>
        <w:t xml:space="preserve">u ý: </w:t>
      </w:r>
      <w:r w:rsidRPr="00E80628">
        <w:rPr>
          <w:rFonts w:ascii="Times New Roman" w:hAnsi="Times New Roman"/>
          <w:i/>
          <w:sz w:val="28"/>
          <w:szCs w:val="28"/>
          <w:lang w:val="fr-FR"/>
        </w:rPr>
        <w:t xml:space="preserve">Một vụ án đã xét xử có thể </w:t>
      </w:r>
      <w:r w:rsidRPr="00E80628">
        <w:rPr>
          <w:rFonts w:ascii="Times New Roman" w:hAnsi="Times New Roman" w:hint="eastAsia"/>
          <w:i/>
          <w:sz w:val="28"/>
          <w:szCs w:val="28"/>
          <w:lang w:val="fr-FR"/>
        </w:rPr>
        <w:t>đư</w:t>
      </w:r>
      <w:r w:rsidRPr="00E80628">
        <w:rPr>
          <w:rFonts w:ascii="Times New Roman" w:hAnsi="Times New Roman"/>
          <w:i/>
          <w:sz w:val="28"/>
          <w:szCs w:val="28"/>
          <w:lang w:val="fr-FR"/>
        </w:rPr>
        <w:t>ợc thống kê ở nhiều dòng khác nhau.</w:t>
      </w:r>
    </w:p>
    <w:p w:rsidR="00DD0E07" w:rsidRPr="00E80628" w:rsidRDefault="00DD0E07" w:rsidP="00DD0E07">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Dòng 49 (Số bị can, bị cáo đã xét xử sơ thẩm):</w:t>
      </w:r>
      <w:r w:rsidRPr="00E80628">
        <w:rPr>
          <w:rFonts w:ascii="Times New Roman" w:hAnsi="Times New Roman"/>
          <w:sz w:val="28"/>
          <w:szCs w:val="28"/>
          <w:lang w:val="fr-FR"/>
        </w:rPr>
        <w:t xml:space="preserve"> Thống kê số bị cáo Toà án đã đưa ra xét xử sơ thẩm và đã có bản án trong kỳ thống kê (Nếu quyết định đưa vụ án ra xét xử ban hành trong kỳ thống kê nhưng chưa có bản án thì không thống kê vào dòng này). </w:t>
      </w:r>
    </w:p>
    <w:p w:rsidR="00DD0E07" w:rsidRPr="00E80628" w:rsidRDefault="00DD0E07" w:rsidP="00DD0E07">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Dòng 50 (Số bị cáo phạm tội tham nhũng): </w:t>
      </w:r>
      <w:r w:rsidRPr="00E80628">
        <w:rPr>
          <w:rFonts w:ascii="Times New Roman" w:hAnsi="Times New Roman"/>
          <w:sz w:val="28"/>
          <w:szCs w:val="28"/>
          <w:lang w:val="fr-FR"/>
        </w:rPr>
        <w:t>Thống kê số bị cáo phạm tội tham nhũng</w:t>
      </w:r>
      <w:r w:rsidRPr="00E80628">
        <w:rPr>
          <w:rFonts w:ascii="Times New Roman" w:hAnsi="Times New Roman" w:hint="eastAsia"/>
          <w:sz w:val="28"/>
          <w:szCs w:val="28"/>
          <w:lang w:val="fr-FR"/>
        </w:rPr>
        <w:t xml:space="preserve"> đ</w:t>
      </w:r>
      <w:r w:rsidRPr="00E80628">
        <w:rPr>
          <w:rFonts w:ascii="Times New Roman" w:hAnsi="Times New Roman"/>
          <w:sz w:val="28"/>
          <w:szCs w:val="28"/>
          <w:lang w:val="fr-FR"/>
        </w:rPr>
        <w:t>ã xét xử s</w:t>
      </w:r>
      <w:r w:rsidRPr="00E80628">
        <w:rPr>
          <w:rFonts w:ascii="Times New Roman" w:hAnsi="Times New Roman" w:hint="eastAsia"/>
          <w:sz w:val="28"/>
          <w:szCs w:val="28"/>
          <w:lang w:val="fr-FR"/>
        </w:rPr>
        <w:t>ơ</w:t>
      </w:r>
      <w:r w:rsidRPr="00E80628">
        <w:rPr>
          <w:rFonts w:ascii="Times New Roman" w:hAnsi="Times New Roman"/>
          <w:sz w:val="28"/>
          <w:szCs w:val="28"/>
          <w:lang w:val="fr-FR"/>
        </w:rPr>
        <w:t xml:space="preserve"> thẩm trong kỳ thống kê. </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xml:space="preserve">- Dòng 51 (Số bị cáo </w:t>
      </w:r>
      <w:r w:rsidRPr="00E80628">
        <w:rPr>
          <w:rFonts w:ascii="Times New Roman" w:hAnsi="Times New Roman" w:hint="eastAsia"/>
          <w:b/>
          <w:sz w:val="28"/>
          <w:szCs w:val="28"/>
          <w:lang w:val="pt-BR"/>
        </w:rPr>
        <w:t>đư</w:t>
      </w:r>
      <w:r w:rsidRPr="00E80628">
        <w:rPr>
          <w:rFonts w:ascii="Times New Roman" w:hAnsi="Times New Roman"/>
          <w:b/>
          <w:sz w:val="28"/>
          <w:szCs w:val="28"/>
          <w:lang w:val="pt-BR"/>
        </w:rPr>
        <w:t>ợc h</w:t>
      </w:r>
      <w:r w:rsidRPr="00E80628">
        <w:rPr>
          <w:rFonts w:ascii="Times New Roman" w:hAnsi="Times New Roman" w:hint="eastAsia"/>
          <w:b/>
          <w:sz w:val="28"/>
          <w:szCs w:val="28"/>
          <w:lang w:val="pt-BR"/>
        </w:rPr>
        <w:t>ư</w:t>
      </w:r>
      <w:r w:rsidRPr="00E80628">
        <w:rPr>
          <w:rFonts w:ascii="Times New Roman" w:hAnsi="Times New Roman"/>
          <w:b/>
          <w:sz w:val="28"/>
          <w:szCs w:val="28"/>
          <w:lang w:val="pt-BR"/>
        </w:rPr>
        <w:t xml:space="preserve">ởng án treo): </w:t>
      </w:r>
      <w:r w:rsidRPr="00E80628">
        <w:rPr>
          <w:rFonts w:ascii="Times New Roman" w:hAnsi="Times New Roman"/>
          <w:sz w:val="28"/>
          <w:szCs w:val="28"/>
          <w:lang w:val="pt-BR"/>
        </w:rPr>
        <w:t xml:space="preserve">Thống kê số bị cáo </w:t>
      </w:r>
      <w:r w:rsidRPr="00E80628">
        <w:rPr>
          <w:rFonts w:ascii="Times New Roman" w:hAnsi="Times New Roman" w:hint="eastAsia"/>
          <w:sz w:val="28"/>
          <w:szCs w:val="28"/>
          <w:lang w:val="pt-BR"/>
        </w:rPr>
        <w:t>đ</w:t>
      </w:r>
      <w:r w:rsidRPr="00E80628">
        <w:rPr>
          <w:rFonts w:ascii="Times New Roman" w:hAnsi="Times New Roman"/>
          <w:sz w:val="28"/>
          <w:szCs w:val="28"/>
          <w:lang w:val="pt-BR"/>
        </w:rPr>
        <w:t>ã xét xử s</w:t>
      </w:r>
      <w:r w:rsidRPr="00E80628">
        <w:rPr>
          <w:rFonts w:ascii="Times New Roman" w:hAnsi="Times New Roman" w:hint="eastAsia"/>
          <w:sz w:val="28"/>
          <w:szCs w:val="28"/>
          <w:lang w:val="pt-BR"/>
        </w:rPr>
        <w:t>ơ</w:t>
      </w:r>
      <w:r w:rsidRPr="00E80628">
        <w:rPr>
          <w:rFonts w:ascii="Times New Roman" w:hAnsi="Times New Roman"/>
          <w:sz w:val="28"/>
          <w:szCs w:val="28"/>
          <w:lang w:val="pt-BR"/>
        </w:rPr>
        <w:t xml:space="preserve"> thẩm trong kỳ thống kê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ối với tội phạm tham nhũng </w:t>
      </w:r>
      <w:r w:rsidRPr="00E80628">
        <w:rPr>
          <w:rFonts w:ascii="Times New Roman" w:hAnsi="Times New Roman" w:hint="eastAsia"/>
          <w:sz w:val="28"/>
          <w:szCs w:val="28"/>
          <w:lang w:val="pt-BR"/>
        </w:rPr>
        <w:t>đư</w:t>
      </w:r>
      <w:r w:rsidRPr="00E80628">
        <w:rPr>
          <w:rFonts w:ascii="Times New Roman" w:hAnsi="Times New Roman"/>
          <w:sz w:val="28"/>
          <w:szCs w:val="28"/>
          <w:lang w:val="pt-BR"/>
        </w:rPr>
        <w:t>ợc Toà án cho h</w:t>
      </w:r>
      <w:r w:rsidRPr="00E80628">
        <w:rPr>
          <w:rFonts w:ascii="Times New Roman" w:hAnsi="Times New Roman" w:hint="eastAsia"/>
          <w:sz w:val="28"/>
          <w:szCs w:val="28"/>
          <w:lang w:val="pt-BR"/>
        </w:rPr>
        <w:t>ư</w:t>
      </w:r>
      <w:r w:rsidRPr="00E80628">
        <w:rPr>
          <w:rFonts w:ascii="Times New Roman" w:hAnsi="Times New Roman"/>
          <w:sz w:val="28"/>
          <w:szCs w:val="28"/>
          <w:lang w:val="pt-BR"/>
        </w:rPr>
        <w:t>ởng án treo.</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xml:space="preserve">- Dòng 52 (Số bị cáo được áp dụng hình phạt cải tạo không giam giữ): </w:t>
      </w:r>
      <w:r w:rsidRPr="00E80628">
        <w:rPr>
          <w:rFonts w:ascii="Times New Roman" w:hAnsi="Times New Roman"/>
          <w:sz w:val="28"/>
          <w:szCs w:val="28"/>
          <w:lang w:val="pt-BR"/>
        </w:rPr>
        <w:t xml:space="preserve">thống kê số bị cáo </w:t>
      </w:r>
      <w:r w:rsidRPr="00E80628">
        <w:rPr>
          <w:rFonts w:ascii="Times New Roman" w:hAnsi="Times New Roman" w:hint="eastAsia"/>
          <w:sz w:val="28"/>
          <w:szCs w:val="28"/>
          <w:lang w:val="pt-BR"/>
        </w:rPr>
        <w:t>đ</w:t>
      </w:r>
      <w:r w:rsidRPr="00E80628">
        <w:rPr>
          <w:rFonts w:ascii="Times New Roman" w:hAnsi="Times New Roman"/>
          <w:sz w:val="28"/>
          <w:szCs w:val="28"/>
          <w:lang w:val="pt-BR"/>
        </w:rPr>
        <w:t>ã xét xử s</w:t>
      </w:r>
      <w:r w:rsidRPr="00E80628">
        <w:rPr>
          <w:rFonts w:ascii="Times New Roman" w:hAnsi="Times New Roman" w:hint="eastAsia"/>
          <w:sz w:val="28"/>
          <w:szCs w:val="28"/>
          <w:lang w:val="pt-BR"/>
        </w:rPr>
        <w:t>ơ</w:t>
      </w:r>
      <w:r w:rsidRPr="00E80628">
        <w:rPr>
          <w:rFonts w:ascii="Times New Roman" w:hAnsi="Times New Roman"/>
          <w:sz w:val="28"/>
          <w:szCs w:val="28"/>
          <w:lang w:val="pt-BR"/>
        </w:rPr>
        <w:t xml:space="preserve"> thẩm trong kỳ thống kê </w:t>
      </w:r>
      <w:r w:rsidRPr="00E80628">
        <w:rPr>
          <w:rFonts w:ascii="Times New Roman" w:hAnsi="Times New Roman" w:hint="eastAsia"/>
          <w:sz w:val="28"/>
          <w:szCs w:val="28"/>
          <w:lang w:val="pt-BR"/>
        </w:rPr>
        <w:t>đ</w:t>
      </w:r>
      <w:r w:rsidRPr="00E80628">
        <w:rPr>
          <w:rFonts w:ascii="Times New Roman" w:hAnsi="Times New Roman"/>
          <w:sz w:val="28"/>
          <w:szCs w:val="28"/>
          <w:lang w:val="pt-BR"/>
        </w:rPr>
        <w:t>ối với tội phạm tham nhũng mà Toà án đã tuyên phạt cải tạo không giam giữ.</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xml:space="preserve">- Dòng 53 (Số bị cáo VKS cấp trên phân công THQCT, KSXX): </w:t>
      </w:r>
      <w:r w:rsidRPr="00E80628">
        <w:rPr>
          <w:rFonts w:ascii="Times New Roman" w:hAnsi="Times New Roman"/>
          <w:sz w:val="28"/>
          <w:szCs w:val="28"/>
          <w:lang w:val="pt-BR"/>
        </w:rPr>
        <w:t>Thống kê số bị cáo do VKS cấp trên</w:t>
      </w:r>
      <w:r w:rsidRPr="00E80628">
        <w:rPr>
          <w:rFonts w:ascii="Times New Roman" w:hAnsi="Times New Roman"/>
          <w:b/>
          <w:sz w:val="28"/>
          <w:szCs w:val="28"/>
          <w:lang w:val="pt-BR"/>
        </w:rPr>
        <w:t xml:space="preserve"> </w:t>
      </w:r>
      <w:r w:rsidRPr="00E80628">
        <w:rPr>
          <w:rFonts w:ascii="Times New Roman" w:hAnsi="Times New Roman"/>
          <w:sz w:val="28"/>
          <w:szCs w:val="28"/>
          <w:lang w:val="pt-BR"/>
        </w:rPr>
        <w:t>phân công VKS cấp d</w:t>
      </w:r>
      <w:r w:rsidRPr="00E80628">
        <w:rPr>
          <w:rFonts w:ascii="Times New Roman" w:hAnsi="Times New Roman" w:hint="eastAsia"/>
          <w:sz w:val="28"/>
          <w:szCs w:val="28"/>
          <w:lang w:val="pt-BR"/>
        </w:rPr>
        <w:t>ư</w:t>
      </w:r>
      <w:r w:rsidRPr="00E80628">
        <w:rPr>
          <w:rFonts w:ascii="Times New Roman" w:hAnsi="Times New Roman"/>
          <w:sz w:val="28"/>
          <w:szCs w:val="28"/>
          <w:lang w:val="pt-BR"/>
        </w:rPr>
        <w:t>ới THQCT và KSXX</w:t>
      </w:r>
      <w:r w:rsidRPr="00E80628">
        <w:rPr>
          <w:rFonts w:ascii="Times New Roman" w:hAnsi="Times New Roman" w:hint="eastAsia"/>
          <w:sz w:val="28"/>
          <w:szCs w:val="28"/>
          <w:lang w:val="pt-BR"/>
        </w:rPr>
        <w:t xml:space="preserve"> đ</w:t>
      </w:r>
      <w:r w:rsidRPr="00E80628">
        <w:rPr>
          <w:rFonts w:ascii="Times New Roman" w:hAnsi="Times New Roman"/>
          <w:sz w:val="28"/>
          <w:szCs w:val="28"/>
          <w:lang w:val="pt-BR"/>
        </w:rPr>
        <w:t>ã xét xử s</w:t>
      </w:r>
      <w:r w:rsidRPr="00E80628">
        <w:rPr>
          <w:rFonts w:ascii="Times New Roman" w:hAnsi="Times New Roman" w:hint="eastAsia"/>
          <w:sz w:val="28"/>
          <w:szCs w:val="28"/>
          <w:lang w:val="pt-BR"/>
        </w:rPr>
        <w:t>ơ</w:t>
      </w:r>
      <w:r w:rsidRPr="00E80628">
        <w:rPr>
          <w:rFonts w:ascii="Times New Roman" w:hAnsi="Times New Roman"/>
          <w:sz w:val="28"/>
          <w:szCs w:val="28"/>
          <w:lang w:val="pt-BR"/>
        </w:rPr>
        <w:t xml:space="preserve"> thẩm trong kỳ thống kê. </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xml:space="preserve">- Dòng 54 (Do VKSND tối cao phân công): </w:t>
      </w:r>
      <w:r w:rsidRPr="00E80628">
        <w:rPr>
          <w:rFonts w:ascii="Times New Roman" w:hAnsi="Times New Roman"/>
          <w:sz w:val="28"/>
          <w:szCs w:val="28"/>
          <w:lang w:val="pt-BR"/>
        </w:rPr>
        <w:t>Thống kê số bị cáo do VKS tối cao</w:t>
      </w:r>
      <w:r w:rsidRPr="00E80628">
        <w:rPr>
          <w:rFonts w:ascii="Times New Roman" w:hAnsi="Times New Roman"/>
          <w:b/>
          <w:sz w:val="28"/>
          <w:szCs w:val="28"/>
          <w:lang w:val="pt-BR"/>
        </w:rPr>
        <w:t xml:space="preserve"> </w:t>
      </w:r>
      <w:r w:rsidRPr="00E80628">
        <w:rPr>
          <w:rFonts w:ascii="Times New Roman" w:hAnsi="Times New Roman"/>
          <w:sz w:val="28"/>
          <w:szCs w:val="28"/>
          <w:lang w:val="pt-BR"/>
        </w:rPr>
        <w:t>phân công VKS cấp d</w:t>
      </w:r>
      <w:r w:rsidRPr="00E80628">
        <w:rPr>
          <w:rFonts w:ascii="Times New Roman" w:hAnsi="Times New Roman" w:hint="eastAsia"/>
          <w:sz w:val="28"/>
          <w:szCs w:val="28"/>
          <w:lang w:val="pt-BR"/>
        </w:rPr>
        <w:t>ư</w:t>
      </w:r>
      <w:r w:rsidRPr="00E80628">
        <w:rPr>
          <w:rFonts w:ascii="Times New Roman" w:hAnsi="Times New Roman"/>
          <w:sz w:val="28"/>
          <w:szCs w:val="28"/>
          <w:lang w:val="pt-BR"/>
        </w:rPr>
        <w:t>ới THQCT và KSXX</w:t>
      </w:r>
      <w:r w:rsidRPr="00E80628">
        <w:rPr>
          <w:rFonts w:ascii="Times New Roman" w:hAnsi="Times New Roman" w:hint="eastAsia"/>
          <w:sz w:val="28"/>
          <w:szCs w:val="28"/>
          <w:lang w:val="pt-BR"/>
        </w:rPr>
        <w:t xml:space="preserve"> đ</w:t>
      </w:r>
      <w:r w:rsidRPr="00E80628">
        <w:rPr>
          <w:rFonts w:ascii="Times New Roman" w:hAnsi="Times New Roman"/>
          <w:sz w:val="28"/>
          <w:szCs w:val="28"/>
          <w:lang w:val="pt-BR"/>
        </w:rPr>
        <w:t>ã xét xử s</w:t>
      </w:r>
      <w:r w:rsidRPr="00E80628">
        <w:rPr>
          <w:rFonts w:ascii="Times New Roman" w:hAnsi="Times New Roman" w:hint="eastAsia"/>
          <w:sz w:val="28"/>
          <w:szCs w:val="28"/>
          <w:lang w:val="pt-BR"/>
        </w:rPr>
        <w:t>ơ</w:t>
      </w:r>
      <w:r w:rsidRPr="00E80628">
        <w:rPr>
          <w:rFonts w:ascii="Times New Roman" w:hAnsi="Times New Roman"/>
          <w:sz w:val="28"/>
          <w:szCs w:val="28"/>
          <w:lang w:val="pt-BR"/>
        </w:rPr>
        <w:t xml:space="preserve"> thẩm trong kỳ thống kê. </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xml:space="preserve">- Dòng 55 (Số bị cáo là pháp nhân thươngh mại): </w:t>
      </w:r>
      <w:r w:rsidRPr="00E80628">
        <w:rPr>
          <w:rFonts w:ascii="Times New Roman" w:hAnsi="Times New Roman"/>
          <w:sz w:val="28"/>
          <w:szCs w:val="28"/>
          <w:lang w:val="pt-BR"/>
        </w:rPr>
        <w:t xml:space="preserve">Thống kê số bị cáo là pháp nhân thương mại </w:t>
      </w:r>
      <w:r w:rsidRPr="00E80628">
        <w:rPr>
          <w:rFonts w:ascii="Times New Roman" w:hAnsi="Times New Roman" w:hint="eastAsia"/>
          <w:sz w:val="28"/>
          <w:szCs w:val="28"/>
          <w:lang w:val="pt-BR"/>
        </w:rPr>
        <w:t>đ</w:t>
      </w:r>
      <w:r w:rsidRPr="00E80628">
        <w:rPr>
          <w:rFonts w:ascii="Times New Roman" w:hAnsi="Times New Roman"/>
          <w:sz w:val="28"/>
          <w:szCs w:val="28"/>
          <w:lang w:val="pt-BR"/>
        </w:rPr>
        <w:t>ã xét xử s</w:t>
      </w:r>
      <w:r w:rsidRPr="00E80628">
        <w:rPr>
          <w:rFonts w:ascii="Times New Roman" w:hAnsi="Times New Roman" w:hint="eastAsia"/>
          <w:sz w:val="28"/>
          <w:szCs w:val="28"/>
          <w:lang w:val="pt-BR"/>
        </w:rPr>
        <w:t>ơ</w:t>
      </w:r>
      <w:r w:rsidRPr="00E80628">
        <w:rPr>
          <w:rFonts w:ascii="Times New Roman" w:hAnsi="Times New Roman"/>
          <w:sz w:val="28"/>
          <w:szCs w:val="28"/>
          <w:lang w:val="pt-BR"/>
        </w:rPr>
        <w:t xml:space="preserve"> thẩm trong kỳ thống kê. </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xml:space="preserve">- Dòng 56 (Số bị cáo trong vụ án xét xử theo thủ tục rút gọn): </w:t>
      </w:r>
      <w:r w:rsidRPr="00E80628">
        <w:rPr>
          <w:rFonts w:ascii="Times New Roman" w:hAnsi="Times New Roman"/>
          <w:sz w:val="28"/>
          <w:szCs w:val="28"/>
          <w:lang w:val="pt-BR"/>
        </w:rPr>
        <w:t>Thống kê số bị cáo trong vụ án đã xét xử theo thủ tục rút gọn trong kỳ thống kê.</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lastRenderedPageBreak/>
        <w:t xml:space="preserve">- Dòng 57 (Số bị cáo trong vụ án xác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 xml:space="preserve">ịnh trọng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 xml:space="preserve">iểm): </w:t>
      </w:r>
      <w:r w:rsidRPr="00E80628">
        <w:rPr>
          <w:rFonts w:ascii="Times New Roman" w:hAnsi="Times New Roman"/>
          <w:sz w:val="28"/>
          <w:szCs w:val="28"/>
          <w:lang w:val="pt-BR"/>
        </w:rPr>
        <w:t xml:space="preserve">Thống kê số bị cáo trong vụ án xác định trọng điểm </w:t>
      </w:r>
      <w:r w:rsidRPr="00E80628">
        <w:rPr>
          <w:rFonts w:ascii="Times New Roman" w:hAnsi="Times New Roman" w:hint="eastAsia"/>
          <w:sz w:val="28"/>
          <w:szCs w:val="28"/>
          <w:lang w:val="pt-BR"/>
        </w:rPr>
        <w:t>đ</w:t>
      </w:r>
      <w:r w:rsidRPr="00E80628">
        <w:rPr>
          <w:rFonts w:ascii="Times New Roman" w:hAnsi="Times New Roman"/>
          <w:sz w:val="28"/>
          <w:szCs w:val="28"/>
          <w:lang w:val="pt-BR"/>
        </w:rPr>
        <w:t>ã xét xử s</w:t>
      </w:r>
      <w:r w:rsidRPr="00E80628">
        <w:rPr>
          <w:rFonts w:ascii="Times New Roman" w:hAnsi="Times New Roman" w:hint="eastAsia"/>
          <w:sz w:val="28"/>
          <w:szCs w:val="28"/>
          <w:lang w:val="pt-BR"/>
        </w:rPr>
        <w:t>ơ</w:t>
      </w:r>
      <w:r w:rsidRPr="00E80628">
        <w:rPr>
          <w:rFonts w:ascii="Times New Roman" w:hAnsi="Times New Roman"/>
          <w:sz w:val="28"/>
          <w:szCs w:val="28"/>
          <w:lang w:val="pt-BR"/>
        </w:rPr>
        <w:t xml:space="preserve"> thẩm trong kỳ thống kê.</w:t>
      </w:r>
    </w:p>
    <w:p w:rsidR="00DD0E07" w:rsidRPr="00E80628" w:rsidRDefault="00DD0E07" w:rsidP="00DD0E07">
      <w:pPr>
        <w:spacing w:before="0" w:line="400" w:lineRule="exact"/>
        <w:rPr>
          <w:rFonts w:ascii="Times New Roman" w:hAnsi="Times New Roman"/>
          <w:sz w:val="28"/>
          <w:szCs w:val="28"/>
          <w:lang w:val="fr-FR"/>
        </w:rPr>
      </w:pPr>
      <w:r w:rsidRPr="00E80628">
        <w:rPr>
          <w:rFonts w:ascii="Times New Roman" w:hAnsi="Times New Roman"/>
          <w:b/>
          <w:sz w:val="28"/>
          <w:szCs w:val="28"/>
          <w:lang w:val="pt-BR"/>
        </w:rPr>
        <w:t xml:space="preserve">- Dòng 58 (Số bị cáo có người bào chữa): </w:t>
      </w:r>
      <w:r w:rsidRPr="00E80628">
        <w:rPr>
          <w:rFonts w:ascii="Times New Roman" w:hAnsi="Times New Roman"/>
          <w:sz w:val="28"/>
          <w:szCs w:val="28"/>
          <w:lang w:val="fr-FR"/>
        </w:rPr>
        <w:t>Thống kê số bị cáo Tòa án đã xét xử sơ thẩm có người bào chữa tham gia phiên tòa, người bào chữa có thể do người bị buộc tội nhờ hoặc do cơ quan tiến hành tố tụng có thẩm quyền chỉ định.</w:t>
      </w:r>
    </w:p>
    <w:p w:rsidR="00DD0E07" w:rsidRPr="00E80628" w:rsidRDefault="00DD0E07" w:rsidP="00DD0E07">
      <w:pPr>
        <w:spacing w:before="0" w:line="400" w:lineRule="exact"/>
        <w:rPr>
          <w:rFonts w:ascii="Times New Roman" w:hAnsi="Times New Roman"/>
          <w:b/>
          <w:sz w:val="28"/>
          <w:szCs w:val="28"/>
          <w:lang w:val="fr-FR"/>
        </w:rPr>
      </w:pPr>
      <w:r w:rsidRPr="00E80628">
        <w:rPr>
          <w:rFonts w:ascii="Times New Roman" w:hAnsi="Times New Roman"/>
          <w:b/>
          <w:sz w:val="28"/>
          <w:szCs w:val="28"/>
          <w:lang w:val="fr-FR"/>
        </w:rPr>
        <w:t xml:space="preserve">- Dòng 59/ 60/ 61 (Luật sư/ Bào chữa viên nhân dân/ Trợ giúp viên  pháp lý): </w:t>
      </w:r>
      <w:r w:rsidRPr="00E80628">
        <w:rPr>
          <w:rFonts w:ascii="Times New Roman" w:hAnsi="Times New Roman"/>
          <w:sz w:val="28"/>
          <w:szCs w:val="28"/>
          <w:lang w:val="fr-FR"/>
        </w:rPr>
        <w:t>Thống kê số bị cáo Tòa án đã xét xử phúc thẩm có luật sư/ bào chữa viên nhân dân/ trợ giúp viên pháp lý tham gia phiên tòa bào chữa cho người bị buộc tội.</w:t>
      </w:r>
    </w:p>
    <w:p w:rsidR="00DD0E07" w:rsidRPr="00E80628" w:rsidRDefault="00DD0E07" w:rsidP="00DD0E07">
      <w:pPr>
        <w:spacing w:before="0" w:line="400" w:lineRule="exact"/>
        <w:rPr>
          <w:rFonts w:ascii="Times New Roman" w:hAnsi="Times New Roman"/>
          <w:sz w:val="28"/>
          <w:szCs w:val="28"/>
          <w:lang w:val="fr-FR"/>
        </w:rPr>
      </w:pPr>
      <w:r w:rsidRPr="00E80628">
        <w:rPr>
          <w:rFonts w:ascii="Times New Roman" w:hAnsi="Times New Roman"/>
          <w:b/>
          <w:i/>
          <w:sz w:val="28"/>
          <w:szCs w:val="28"/>
          <w:lang w:val="fr-FR"/>
        </w:rPr>
        <w:t>Lưu ý:</w:t>
      </w:r>
      <w:r w:rsidRPr="00E80628">
        <w:rPr>
          <w:rFonts w:ascii="Times New Roman" w:hAnsi="Times New Roman"/>
          <w:b/>
          <w:sz w:val="28"/>
          <w:szCs w:val="28"/>
          <w:lang w:val="fr-FR"/>
        </w:rPr>
        <w:t xml:space="preserve"> </w:t>
      </w:r>
      <w:r w:rsidRPr="00E80628">
        <w:rPr>
          <w:rFonts w:ascii="Times New Roman" w:hAnsi="Times New Roman"/>
          <w:sz w:val="28"/>
          <w:szCs w:val="28"/>
          <w:lang w:val="fr-FR"/>
        </w:rPr>
        <w:t>Nếu 01 bị cáo có cả luật sư, bào chưa viên nhân dân và trợ giúp viên pháp lý thì chỉ thống kê vào các Dòng nêu trên.</w:t>
      </w:r>
    </w:p>
    <w:p w:rsidR="00DD0E07" w:rsidRPr="00E80628" w:rsidRDefault="00DD0E07" w:rsidP="00DD0E07">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Dòng 62 (Số bị cáo Toà án s</w:t>
      </w:r>
      <w:r w:rsidRPr="00E80628">
        <w:rPr>
          <w:rFonts w:ascii="Times New Roman" w:hAnsi="Times New Roman" w:hint="eastAsia"/>
          <w:b/>
          <w:sz w:val="28"/>
          <w:szCs w:val="28"/>
          <w:lang w:val="fr-FR"/>
        </w:rPr>
        <w:t>ơ</w:t>
      </w:r>
      <w:r w:rsidRPr="00E80628">
        <w:rPr>
          <w:rFonts w:ascii="Times New Roman" w:hAnsi="Times New Roman"/>
          <w:b/>
          <w:sz w:val="28"/>
          <w:szCs w:val="28"/>
          <w:lang w:val="fr-FR"/>
        </w:rPr>
        <w:t xml:space="preserve"> thẩm tuyên không phạm tội): </w:t>
      </w:r>
      <w:r w:rsidRPr="00E80628">
        <w:rPr>
          <w:rFonts w:ascii="Times New Roman" w:hAnsi="Times New Roman"/>
          <w:sz w:val="28"/>
          <w:szCs w:val="28"/>
          <w:lang w:val="fr-FR"/>
        </w:rPr>
        <w:t>Thống kê số bị cáo Toà án s</w:t>
      </w:r>
      <w:r w:rsidRPr="00E80628">
        <w:rPr>
          <w:rFonts w:ascii="Times New Roman" w:hAnsi="Times New Roman" w:hint="eastAsia"/>
          <w:sz w:val="28"/>
          <w:szCs w:val="28"/>
          <w:lang w:val="fr-FR"/>
        </w:rPr>
        <w:t>ơ</w:t>
      </w:r>
      <w:r w:rsidRPr="00E80628">
        <w:rPr>
          <w:rFonts w:ascii="Times New Roman" w:hAnsi="Times New Roman"/>
          <w:sz w:val="28"/>
          <w:szCs w:val="28"/>
          <w:lang w:val="fr-FR"/>
        </w:rPr>
        <w:t xml:space="preserve"> thẩm tuyên không phạm tội trong kỳ thống kê mà (Đối với những bị cáo Toà án tuyên không phạm một tội nhưng vẫn phạm tội khác thì không thống kê vào Dòng này).</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xml:space="preserve">- Dòng 63 (Số bị cáo phạm tội tham nhũng): </w:t>
      </w:r>
      <w:r w:rsidRPr="00E80628">
        <w:rPr>
          <w:rFonts w:ascii="Times New Roman" w:hAnsi="Times New Roman"/>
          <w:sz w:val="28"/>
          <w:szCs w:val="28"/>
          <w:lang w:val="pt-BR"/>
        </w:rPr>
        <w:t>Thống kê số bị cáo bị xét xử phạm tội tham nhũng được Toà án s</w:t>
      </w:r>
      <w:r w:rsidRPr="00E80628">
        <w:rPr>
          <w:rFonts w:ascii="Times New Roman" w:hAnsi="Times New Roman" w:hint="eastAsia"/>
          <w:sz w:val="28"/>
          <w:szCs w:val="28"/>
          <w:lang w:val="pt-BR"/>
        </w:rPr>
        <w:t>ơ</w:t>
      </w:r>
      <w:r w:rsidRPr="00E80628">
        <w:rPr>
          <w:rFonts w:ascii="Times New Roman" w:hAnsi="Times New Roman"/>
          <w:sz w:val="28"/>
          <w:szCs w:val="28"/>
          <w:lang w:val="pt-BR"/>
        </w:rPr>
        <w:t xml:space="preserve"> thẩm tuyên không phạm tội trong kỳ thống kê. </w:t>
      </w:r>
    </w:p>
    <w:p w:rsidR="00DD0E07" w:rsidRPr="00E80628" w:rsidRDefault="00DD0E07" w:rsidP="00DD0E07">
      <w:pPr>
        <w:spacing w:before="0" w:line="400" w:lineRule="exact"/>
        <w:rPr>
          <w:rFonts w:ascii="Times New Roman" w:hAnsi="Times New Roman"/>
          <w:b/>
          <w:sz w:val="28"/>
          <w:szCs w:val="28"/>
          <w:lang w:val="pt-BR"/>
        </w:rPr>
      </w:pPr>
      <w:r w:rsidRPr="00E80628">
        <w:rPr>
          <w:rFonts w:ascii="Times New Roman" w:hAnsi="Times New Roman"/>
          <w:b/>
          <w:sz w:val="28"/>
          <w:szCs w:val="28"/>
          <w:lang w:val="pt-BR"/>
        </w:rPr>
        <w:t xml:space="preserve">- Dòng 64 (Số bị cáo Tòa án xét xử theo khoản khác nhẹ hơn trong cùng điều luật hoặc một tội khác nhẹ hơn tội mà VKS đã truy tố): </w:t>
      </w:r>
      <w:r w:rsidRPr="00E80628">
        <w:rPr>
          <w:rFonts w:ascii="Times New Roman" w:hAnsi="Times New Roman"/>
          <w:sz w:val="28"/>
          <w:szCs w:val="28"/>
        </w:rPr>
        <w:t>Thống kê số bị cáo Tòa án đã xét xử theo khoản khác nhẹ hơn khoản mà Viện kiểm sát đã truy tố trong cùng một điều luật hoặc về một tội phạm khác nhẹ hơn tội mà Viện kiểm sát đã truy tố.</w:t>
      </w:r>
    </w:p>
    <w:p w:rsidR="00DD0E07" w:rsidRPr="00E80628" w:rsidRDefault="00DD0E07" w:rsidP="00DD0E07">
      <w:pPr>
        <w:spacing w:before="0" w:line="400" w:lineRule="exact"/>
        <w:rPr>
          <w:rFonts w:ascii="Times New Roman" w:hAnsi="Times New Roman"/>
          <w:b/>
          <w:sz w:val="28"/>
          <w:szCs w:val="28"/>
          <w:lang w:val="pt-BR"/>
        </w:rPr>
      </w:pPr>
      <w:r w:rsidRPr="00E80628">
        <w:rPr>
          <w:rFonts w:ascii="Times New Roman" w:hAnsi="Times New Roman"/>
          <w:b/>
          <w:sz w:val="28"/>
          <w:szCs w:val="28"/>
          <w:lang w:val="pt-BR"/>
        </w:rPr>
        <w:t xml:space="preserve">- Dòng 65 (Số bị cáo Tòa án xét xử về tội danh khác bằng tội danh mà VKS đã truy tố): </w:t>
      </w:r>
      <w:r w:rsidRPr="00E80628">
        <w:rPr>
          <w:rFonts w:ascii="Times New Roman" w:hAnsi="Times New Roman"/>
          <w:sz w:val="28"/>
          <w:szCs w:val="28"/>
        </w:rPr>
        <w:t>Thống kê số bị cáo Tòa án đã xét xử về một tội phạm khác mà điều luật quy định về trách nhiệm hình sự (hình phạt chính, hình phạt bổ sung) như tội phạm</w:t>
      </w:r>
      <w:r w:rsidRPr="00E80628">
        <w:rPr>
          <w:rFonts w:ascii="Arial" w:hAnsi="Arial" w:cs="Arial"/>
          <w:color w:val="333333"/>
          <w:sz w:val="21"/>
          <w:szCs w:val="21"/>
          <w:shd w:val="clear" w:color="auto" w:fill="FFFFFF"/>
        </w:rPr>
        <w:t> </w:t>
      </w:r>
      <w:r w:rsidRPr="00E80628">
        <w:rPr>
          <w:rFonts w:ascii="Times New Roman" w:hAnsi="Times New Roman"/>
          <w:sz w:val="28"/>
          <w:szCs w:val="28"/>
        </w:rPr>
        <w:t>mà Viện kiểm sát đã truy tố.</w:t>
      </w:r>
    </w:p>
    <w:p w:rsidR="00DD0E07" w:rsidRPr="00E80628" w:rsidRDefault="00DD0E07" w:rsidP="00DD0E07">
      <w:pPr>
        <w:spacing w:before="0" w:line="400" w:lineRule="exact"/>
        <w:rPr>
          <w:rFonts w:ascii="Times New Roman" w:hAnsi="Times New Roman"/>
          <w:b/>
          <w:sz w:val="28"/>
          <w:szCs w:val="28"/>
          <w:lang w:val="pt-BR"/>
        </w:rPr>
      </w:pPr>
      <w:r w:rsidRPr="00E80628">
        <w:rPr>
          <w:rFonts w:ascii="Times New Roman" w:hAnsi="Times New Roman"/>
          <w:b/>
          <w:sz w:val="28"/>
          <w:szCs w:val="28"/>
          <w:lang w:val="pt-BR"/>
        </w:rPr>
        <w:t xml:space="preserve">- Dòng 66 (Số bị cáo Tòa án xét xử theo khoản khác nặng hơn trong cùng một điều luật hoặc về tội danh nặng hơn tội danh VKS truy tố): </w:t>
      </w:r>
      <w:r w:rsidRPr="00E80628">
        <w:rPr>
          <w:rFonts w:ascii="Times New Roman" w:hAnsi="Times New Roman"/>
          <w:sz w:val="28"/>
          <w:szCs w:val="28"/>
        </w:rPr>
        <w:t>Thống kê số bị cáo Tòa án đã xét xử theo khoản khác nặng hơn khoản mà Viện kiểm sát đã truy tố trong cùng một điều luật hoặc về một tội phạm khác nặng hơn tội mà Viện kiểm sát đã truy tố.</w:t>
      </w:r>
    </w:p>
    <w:p w:rsidR="00DD0E07" w:rsidRPr="00E80628" w:rsidRDefault="00DD0E07" w:rsidP="00DD0E07">
      <w:pPr>
        <w:spacing w:before="0" w:line="400" w:lineRule="exact"/>
        <w:rPr>
          <w:rFonts w:ascii="Times New Roman" w:hAnsi="Times New Roman"/>
          <w:b/>
          <w:sz w:val="28"/>
          <w:szCs w:val="28"/>
          <w:lang w:val="pt-BR"/>
        </w:rPr>
      </w:pPr>
      <w:r w:rsidRPr="00E80628">
        <w:rPr>
          <w:rFonts w:ascii="Times New Roman" w:hAnsi="Times New Roman"/>
          <w:b/>
          <w:sz w:val="28"/>
          <w:szCs w:val="28"/>
          <w:lang w:val="pt-BR"/>
        </w:rPr>
        <w:t xml:space="preserve">- Dòng 67 (Số bị cáo hủy để xét xử lại): </w:t>
      </w:r>
      <w:r w:rsidRPr="00E80628">
        <w:rPr>
          <w:rFonts w:ascii="Times New Roman" w:hAnsi="Times New Roman"/>
          <w:sz w:val="28"/>
          <w:szCs w:val="28"/>
        </w:rPr>
        <w:t>Thống kê số bị cáo mà Tòa án cấp phúc thẩm, giám đốc thẩm, tái thẩm hủy để xét xử sơ thẩm lại đã được xét xử sơ thẩm lại trong kỳ thống kê.</w:t>
      </w:r>
    </w:p>
    <w:p w:rsidR="00DD0E07" w:rsidRPr="00E80628" w:rsidRDefault="00DD0E07" w:rsidP="00DD0E07">
      <w:pPr>
        <w:spacing w:before="0" w:line="400" w:lineRule="exact"/>
        <w:rPr>
          <w:rFonts w:ascii="Times New Roman" w:hAnsi="Times New Roman"/>
          <w:b/>
          <w:sz w:val="28"/>
          <w:szCs w:val="28"/>
          <w:lang w:val="fr-FR"/>
        </w:rPr>
      </w:pPr>
      <w:r w:rsidRPr="00E80628">
        <w:rPr>
          <w:rFonts w:ascii="Times New Roman" w:hAnsi="Times New Roman"/>
          <w:b/>
          <w:sz w:val="28"/>
          <w:szCs w:val="28"/>
          <w:lang w:val="pt-BR"/>
        </w:rPr>
        <w:lastRenderedPageBreak/>
        <w:t xml:space="preserve">- Dòng 68 (Số bị cáo VKS chuyển lại sau khi điều tra bổ sung): </w:t>
      </w:r>
      <w:r w:rsidRPr="00E80628">
        <w:rPr>
          <w:rFonts w:ascii="Times New Roman" w:hAnsi="Times New Roman"/>
          <w:sz w:val="28"/>
          <w:szCs w:val="28"/>
        </w:rPr>
        <w:t>Thống kê số bị cáo mà Tòa án đã trả hồ sơ để điều tra bổ sung đã được xét xử trong kỳ thống kê.</w:t>
      </w:r>
    </w:p>
    <w:p w:rsidR="00DD0E07" w:rsidRPr="00E80628" w:rsidRDefault="00DD0E07" w:rsidP="00DD0E07">
      <w:pPr>
        <w:spacing w:before="0" w:line="400" w:lineRule="exact"/>
        <w:rPr>
          <w:rFonts w:ascii="Times New Roman" w:hAnsi="Times New Roman"/>
          <w:b/>
          <w:sz w:val="28"/>
          <w:szCs w:val="28"/>
          <w:lang w:val="fr-FR"/>
        </w:rPr>
      </w:pPr>
      <w:r w:rsidRPr="00E80628">
        <w:rPr>
          <w:rFonts w:ascii="Times New Roman" w:hAnsi="Times New Roman"/>
          <w:b/>
          <w:sz w:val="28"/>
          <w:szCs w:val="28"/>
          <w:lang w:val="pt-BR"/>
        </w:rPr>
        <w:t xml:space="preserve">- Dòng 69/ 70 (Số bị cáo Tòa án trả hồ sơ điều tra bổ sung lần 1/ lần 2): </w:t>
      </w:r>
      <w:r w:rsidRPr="00E80628">
        <w:rPr>
          <w:rFonts w:ascii="Times New Roman" w:hAnsi="Times New Roman"/>
          <w:sz w:val="28"/>
          <w:szCs w:val="28"/>
        </w:rPr>
        <w:t>Thống kê số bị cáo mà Tòa án trả hồ sơ để điều tra bổ sung  lần 1/ lần 2 đã được xét xử trong kỳ thống kê.</w:t>
      </w:r>
    </w:p>
    <w:p w:rsidR="00DD0E07" w:rsidRPr="00E80628" w:rsidRDefault="00DD0E07" w:rsidP="00DD0E07">
      <w:pPr>
        <w:spacing w:before="0" w:line="400" w:lineRule="exact"/>
        <w:rPr>
          <w:rFonts w:ascii="Times New Roman" w:hAnsi="Times New Roman"/>
          <w:b/>
          <w:sz w:val="28"/>
          <w:szCs w:val="28"/>
          <w:lang w:val="fr-FR"/>
        </w:rPr>
      </w:pPr>
      <w:r w:rsidRPr="00E80628">
        <w:rPr>
          <w:rFonts w:ascii="Times New Roman" w:hAnsi="Times New Roman"/>
          <w:sz w:val="28"/>
          <w:szCs w:val="28"/>
        </w:rPr>
        <w:t>Căn cứ vào số lần trả hồ sơ (lần một hoặc lần 2) ghi trong quyết định trả hồ sơ cuối cùng để làm căn cứ thống kê.</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Dòng 71 (Số vụ án Tòa án đình chỉ):</w:t>
      </w:r>
      <w:r w:rsidRPr="00E80628">
        <w:rPr>
          <w:rFonts w:ascii="Times New Roman" w:hAnsi="Times New Roman"/>
          <w:sz w:val="28"/>
          <w:szCs w:val="28"/>
          <w:lang w:val="pt-BR"/>
        </w:rPr>
        <w:t xml:space="preserve"> Thống kê số vụ án Tòa án đã ra quyết định đình chỉ vụ án trong kỳ thống kê. </w:t>
      </w:r>
    </w:p>
    <w:p w:rsidR="00DD0E07" w:rsidRPr="00E80628" w:rsidRDefault="00DD0E07" w:rsidP="00DD0E07">
      <w:pPr>
        <w:spacing w:before="0" w:line="400" w:lineRule="exact"/>
        <w:rPr>
          <w:rFonts w:ascii="Times New Roman" w:hAnsi="Times New Roman"/>
          <w:b/>
          <w:sz w:val="28"/>
          <w:szCs w:val="28"/>
          <w:lang w:val="pt-BR"/>
        </w:rPr>
      </w:pPr>
      <w:r w:rsidRPr="00E80628">
        <w:rPr>
          <w:rFonts w:ascii="Times New Roman" w:hAnsi="Times New Roman"/>
          <w:b/>
          <w:sz w:val="28"/>
          <w:szCs w:val="28"/>
          <w:lang w:val="pt-BR"/>
        </w:rPr>
        <w:t>- Dòng 72 (Do bị hại hoặc ng</w:t>
      </w:r>
      <w:r w:rsidRPr="00E80628">
        <w:rPr>
          <w:rFonts w:ascii="Times New Roman" w:hAnsi="Times New Roman" w:hint="eastAsia"/>
          <w:b/>
          <w:sz w:val="28"/>
          <w:szCs w:val="28"/>
          <w:lang w:val="pt-BR"/>
        </w:rPr>
        <w:t>ư</w:t>
      </w:r>
      <w:r w:rsidRPr="00E80628">
        <w:rPr>
          <w:rFonts w:ascii="Times New Roman" w:hAnsi="Times New Roman"/>
          <w:b/>
          <w:sz w:val="28"/>
          <w:szCs w:val="28"/>
          <w:lang w:val="pt-BR"/>
        </w:rPr>
        <w:t xml:space="preserve">ời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 xml:space="preserve">ại diện của bị hại rút </w:t>
      </w:r>
      <w:r w:rsidRPr="00E80628">
        <w:rPr>
          <w:rFonts w:ascii="Times New Roman" w:hAnsi="Times New Roman" w:hint="eastAsia"/>
          <w:b/>
          <w:sz w:val="28"/>
          <w:szCs w:val="28"/>
          <w:lang w:val="pt-BR"/>
        </w:rPr>
        <w:t>đơ</w:t>
      </w:r>
      <w:r w:rsidRPr="00E80628">
        <w:rPr>
          <w:rFonts w:ascii="Times New Roman" w:hAnsi="Times New Roman"/>
          <w:b/>
          <w:sz w:val="28"/>
          <w:szCs w:val="28"/>
          <w:lang w:val="pt-BR"/>
        </w:rPr>
        <w:t xml:space="preserve">n yêu cầu (theo K2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 xml:space="preserve">155 BLTTHS)): </w:t>
      </w:r>
      <w:r w:rsidRPr="00E80628">
        <w:rPr>
          <w:rFonts w:ascii="Times New Roman" w:hAnsi="Times New Roman"/>
          <w:sz w:val="28"/>
          <w:szCs w:val="28"/>
          <w:lang w:val="pt-BR"/>
        </w:rPr>
        <w:t xml:space="preserve">Thống kê số vụ án Toà án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ình chỉ trong kỳ thống kê do bị hại hoặc người đại diện của bị hại rút </w:t>
      </w:r>
      <w:r w:rsidRPr="00E80628">
        <w:rPr>
          <w:rFonts w:ascii="Times New Roman" w:hAnsi="Times New Roman" w:hint="eastAsia"/>
          <w:sz w:val="28"/>
          <w:szCs w:val="28"/>
          <w:lang w:val="pt-BR"/>
        </w:rPr>
        <w:t>đơ</w:t>
      </w:r>
      <w:r w:rsidRPr="00E80628">
        <w:rPr>
          <w:rFonts w:ascii="Times New Roman" w:hAnsi="Times New Roman"/>
          <w:sz w:val="28"/>
          <w:szCs w:val="28"/>
          <w:lang w:val="pt-BR"/>
        </w:rPr>
        <w:t>n yêu cầu khởi tố</w:t>
      </w:r>
      <w:r w:rsidRPr="00E80628">
        <w:rPr>
          <w:rFonts w:ascii="Times New Roman" w:hAnsi="Times New Roman"/>
          <w:b/>
          <w:sz w:val="28"/>
          <w:szCs w:val="28"/>
          <w:lang w:val="pt-BR"/>
        </w:rPr>
        <w:t>.</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Dòng 73/ 74/ 75/ 76/ 77/ 78 (</w:t>
      </w:r>
      <w:r w:rsidRPr="00E80628">
        <w:rPr>
          <w:rFonts w:ascii="Times New Roman" w:hAnsi="Times New Roman"/>
          <w:b/>
          <w:sz w:val="28"/>
          <w:szCs w:val="28"/>
        </w:rPr>
        <w:t>Người thực hiện hành vi nguy hiểm cho XH chưa đến tuổi chịu TNHS/ Người thực hiện hành vi nguy hiểm</w:t>
      </w:r>
      <w:r w:rsidRPr="00E80628">
        <w:rPr>
          <w:rFonts w:ascii="Times New Roman" w:hAnsi="Times New Roman"/>
          <w:b/>
          <w:sz w:val="28"/>
          <w:szCs w:val="28"/>
          <w:lang w:val="pt-BR"/>
        </w:rPr>
        <w:t xml:space="preserve"> của họ đã có bản án hoặc QĐ đình chỉ vụ án có hiệu lực PL/ Đã hết thời hiệu truy cứu TNHS/ Tội phạm đã được đại xá/ NGười thực hiện hành vi nguy hiểm cho XH đã chết/ Do VKS rút quyết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ịnh truy tố tr</w:t>
      </w:r>
      <w:r w:rsidRPr="00E80628">
        <w:rPr>
          <w:rFonts w:ascii="Times New Roman" w:hAnsi="Times New Roman" w:hint="eastAsia"/>
          <w:b/>
          <w:sz w:val="28"/>
          <w:szCs w:val="28"/>
          <w:lang w:val="pt-BR"/>
        </w:rPr>
        <w:t>ư</w:t>
      </w:r>
      <w:r w:rsidRPr="00E80628">
        <w:rPr>
          <w:rFonts w:ascii="Times New Roman" w:hAnsi="Times New Roman"/>
          <w:b/>
          <w:sz w:val="28"/>
          <w:szCs w:val="28"/>
          <w:lang w:val="pt-BR"/>
        </w:rPr>
        <w:t xml:space="preserve">ớc khi mở phiên toà): </w:t>
      </w:r>
      <w:r w:rsidRPr="00E80628">
        <w:rPr>
          <w:rFonts w:ascii="Times New Roman" w:hAnsi="Times New Roman"/>
          <w:sz w:val="28"/>
          <w:szCs w:val="28"/>
          <w:lang w:val="pt-BR"/>
        </w:rPr>
        <w:t xml:space="preserve">Thống kê số vụ án Toà án </w:t>
      </w:r>
      <w:r w:rsidRPr="00E80628">
        <w:rPr>
          <w:rFonts w:ascii="Times New Roman" w:hAnsi="Times New Roman" w:hint="eastAsia"/>
          <w:sz w:val="28"/>
          <w:szCs w:val="28"/>
          <w:lang w:val="pt-BR"/>
        </w:rPr>
        <w:t>đ</w:t>
      </w:r>
      <w:r w:rsidRPr="00E80628">
        <w:rPr>
          <w:rFonts w:ascii="Times New Roman" w:hAnsi="Times New Roman"/>
          <w:sz w:val="28"/>
          <w:szCs w:val="28"/>
          <w:lang w:val="pt-BR"/>
        </w:rPr>
        <w:t>ình chỉ trong kỳ thống kê theo các căn cứ (lý do) tương ứng tr</w:t>
      </w:r>
      <w:r w:rsidRPr="00E80628">
        <w:rPr>
          <w:rFonts w:ascii="Times New Roman" w:hAnsi="Times New Roman" w:hint="eastAsia"/>
          <w:sz w:val="28"/>
          <w:szCs w:val="28"/>
          <w:lang w:val="pt-BR"/>
        </w:rPr>
        <w:t>ư</w:t>
      </w:r>
      <w:r w:rsidRPr="00E80628">
        <w:rPr>
          <w:rFonts w:ascii="Times New Roman" w:hAnsi="Times New Roman"/>
          <w:sz w:val="28"/>
          <w:szCs w:val="28"/>
          <w:lang w:val="pt-BR"/>
        </w:rPr>
        <w:t>ớc khi mở phiên toà.</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xml:space="preserve">- Dòng 79 (Số vụ án tham nhũng): </w:t>
      </w:r>
      <w:r w:rsidRPr="00E80628">
        <w:rPr>
          <w:rFonts w:ascii="Times New Roman" w:hAnsi="Times New Roman"/>
          <w:sz w:val="28"/>
          <w:szCs w:val="28"/>
          <w:lang w:val="pt-BR"/>
        </w:rPr>
        <w:t xml:space="preserve">Thống kê số vụ án tham nhũng vụ án Toà án </w:t>
      </w:r>
      <w:r w:rsidRPr="00E80628">
        <w:rPr>
          <w:rFonts w:ascii="Times New Roman" w:hAnsi="Times New Roman" w:hint="eastAsia"/>
          <w:sz w:val="28"/>
          <w:szCs w:val="28"/>
          <w:lang w:val="pt-BR"/>
        </w:rPr>
        <w:t>đ</w:t>
      </w:r>
      <w:r w:rsidRPr="00E80628">
        <w:rPr>
          <w:rFonts w:ascii="Times New Roman" w:hAnsi="Times New Roman"/>
          <w:sz w:val="28"/>
          <w:szCs w:val="28"/>
          <w:lang w:val="pt-BR"/>
        </w:rPr>
        <w:t>ình chỉ trong kỳ thống kê.</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Dòng 80 (Số bị can, bị cáo Tòa án đình chỉ):</w:t>
      </w:r>
      <w:r w:rsidRPr="00E80628">
        <w:rPr>
          <w:rFonts w:ascii="Times New Roman" w:hAnsi="Times New Roman"/>
          <w:sz w:val="28"/>
          <w:szCs w:val="28"/>
          <w:lang w:val="pt-BR"/>
        </w:rPr>
        <w:t xml:space="preserve"> Thống kê số bị can, bị cáo Tòa án đã ra quyết định đình chỉ vụ án đối với bị can, bị cáo trong kỳ thống kê. </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Dòng  81(Do bị hại hoặc ng</w:t>
      </w:r>
      <w:r w:rsidRPr="00E80628">
        <w:rPr>
          <w:rFonts w:ascii="Times New Roman" w:hAnsi="Times New Roman" w:hint="eastAsia"/>
          <w:b/>
          <w:sz w:val="28"/>
          <w:szCs w:val="28"/>
          <w:lang w:val="pt-BR"/>
        </w:rPr>
        <w:t>ư</w:t>
      </w:r>
      <w:r w:rsidRPr="00E80628">
        <w:rPr>
          <w:rFonts w:ascii="Times New Roman" w:hAnsi="Times New Roman"/>
          <w:b/>
          <w:sz w:val="28"/>
          <w:szCs w:val="28"/>
          <w:lang w:val="pt-BR"/>
        </w:rPr>
        <w:t xml:space="preserve">ời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 xml:space="preserve">ại diện của bị hại rút </w:t>
      </w:r>
      <w:r w:rsidRPr="00E80628">
        <w:rPr>
          <w:rFonts w:ascii="Times New Roman" w:hAnsi="Times New Roman" w:hint="eastAsia"/>
          <w:b/>
          <w:sz w:val="28"/>
          <w:szCs w:val="28"/>
          <w:lang w:val="pt-BR"/>
        </w:rPr>
        <w:t>đơ</w:t>
      </w:r>
      <w:r w:rsidRPr="00E80628">
        <w:rPr>
          <w:rFonts w:ascii="Times New Roman" w:hAnsi="Times New Roman"/>
          <w:b/>
          <w:sz w:val="28"/>
          <w:szCs w:val="28"/>
          <w:lang w:val="pt-BR"/>
        </w:rPr>
        <w:t xml:space="preserve">n yêu cầu (theo K2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 xml:space="preserve">155 BLTTHS)): </w:t>
      </w:r>
      <w:r w:rsidRPr="00E80628">
        <w:rPr>
          <w:rFonts w:ascii="Times New Roman" w:hAnsi="Times New Roman"/>
          <w:sz w:val="28"/>
          <w:szCs w:val="28"/>
          <w:lang w:val="pt-BR"/>
        </w:rPr>
        <w:t xml:space="preserve">Thống kê số bị cáo Toà án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ình chỉ trong kỳ thống kê do bị hại hoặc người đại diện của bị hai rút </w:t>
      </w:r>
      <w:r w:rsidRPr="00E80628">
        <w:rPr>
          <w:rFonts w:ascii="Times New Roman" w:hAnsi="Times New Roman" w:hint="eastAsia"/>
          <w:sz w:val="28"/>
          <w:szCs w:val="28"/>
          <w:lang w:val="pt-BR"/>
        </w:rPr>
        <w:t>đơ</w:t>
      </w:r>
      <w:r w:rsidRPr="00E80628">
        <w:rPr>
          <w:rFonts w:ascii="Times New Roman" w:hAnsi="Times New Roman"/>
          <w:sz w:val="28"/>
          <w:szCs w:val="28"/>
          <w:lang w:val="pt-BR"/>
        </w:rPr>
        <w:t>n yêu cầu khởi tố.</w:t>
      </w:r>
    </w:p>
    <w:p w:rsidR="00DD0E07" w:rsidRPr="00E80628" w:rsidRDefault="00DD0E07" w:rsidP="00DD0E07">
      <w:pPr>
        <w:spacing w:before="0" w:line="400" w:lineRule="exact"/>
        <w:rPr>
          <w:rFonts w:ascii="Times New Roman" w:hAnsi="Times New Roman"/>
          <w:b/>
          <w:sz w:val="28"/>
          <w:szCs w:val="28"/>
          <w:lang w:val="pt-BR"/>
        </w:rPr>
      </w:pPr>
      <w:r w:rsidRPr="00E80628">
        <w:rPr>
          <w:rFonts w:ascii="Times New Roman" w:hAnsi="Times New Roman"/>
          <w:b/>
          <w:sz w:val="28"/>
          <w:szCs w:val="28"/>
          <w:lang w:val="pt-BR"/>
        </w:rPr>
        <w:t xml:space="preserve">- Dòng 82/ 83/ 84/ 85/ 86/ 87 (Người thực hiện hành vi nguy nhiểm cho XH chưa đến tuổi chịu TNHS/ Người thực hiện hành vi phạm tội của họ đã có bản án hoặc QĐ đình chỉ vụ án.../ Đã hết thời hiệu truy cứu TNHS/ Tội phạm đã được đại xá/ Người thực hiện hành vi phạm tội đã chết/  Do VKS rút quyết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ịnh truy tố tr</w:t>
      </w:r>
      <w:r w:rsidRPr="00E80628">
        <w:rPr>
          <w:rFonts w:ascii="Times New Roman" w:hAnsi="Times New Roman" w:hint="eastAsia"/>
          <w:b/>
          <w:sz w:val="28"/>
          <w:szCs w:val="28"/>
          <w:lang w:val="pt-BR"/>
        </w:rPr>
        <w:t>ư</w:t>
      </w:r>
      <w:r w:rsidRPr="00E80628">
        <w:rPr>
          <w:rFonts w:ascii="Times New Roman" w:hAnsi="Times New Roman"/>
          <w:b/>
          <w:sz w:val="28"/>
          <w:szCs w:val="28"/>
          <w:lang w:val="pt-BR"/>
        </w:rPr>
        <w:t xml:space="preserve">ớc khi mở phiên toà): </w:t>
      </w:r>
      <w:r w:rsidRPr="00E80628">
        <w:rPr>
          <w:rFonts w:ascii="Times New Roman" w:hAnsi="Times New Roman"/>
          <w:sz w:val="28"/>
          <w:szCs w:val="28"/>
          <w:lang w:val="pt-BR"/>
        </w:rPr>
        <w:t xml:space="preserve">Thống kê số bị cáo Toà án </w:t>
      </w:r>
      <w:r w:rsidRPr="00E80628">
        <w:rPr>
          <w:rFonts w:ascii="Times New Roman" w:hAnsi="Times New Roman" w:hint="eastAsia"/>
          <w:sz w:val="28"/>
          <w:szCs w:val="28"/>
          <w:lang w:val="pt-BR"/>
        </w:rPr>
        <w:t>đ</w:t>
      </w:r>
      <w:r w:rsidRPr="00E80628">
        <w:rPr>
          <w:rFonts w:ascii="Times New Roman" w:hAnsi="Times New Roman"/>
          <w:sz w:val="28"/>
          <w:szCs w:val="28"/>
          <w:lang w:val="pt-BR"/>
        </w:rPr>
        <w:t>ình chỉ trong kỳ thống kê theo các căn cứ (lý do) tương ứng  tr</w:t>
      </w:r>
      <w:r w:rsidRPr="00E80628">
        <w:rPr>
          <w:rFonts w:ascii="Times New Roman" w:hAnsi="Times New Roman" w:hint="eastAsia"/>
          <w:sz w:val="28"/>
          <w:szCs w:val="28"/>
          <w:lang w:val="pt-BR"/>
        </w:rPr>
        <w:t>ư</w:t>
      </w:r>
      <w:r w:rsidRPr="00E80628">
        <w:rPr>
          <w:rFonts w:ascii="Times New Roman" w:hAnsi="Times New Roman"/>
          <w:sz w:val="28"/>
          <w:szCs w:val="28"/>
          <w:lang w:val="pt-BR"/>
        </w:rPr>
        <w:t>ớc khi mở phiên toà.</w:t>
      </w:r>
    </w:p>
    <w:p w:rsidR="00DD0E07" w:rsidRPr="00E80628" w:rsidRDefault="00DD0E07" w:rsidP="00DD0E07">
      <w:pPr>
        <w:spacing w:before="0" w:line="400" w:lineRule="exact"/>
        <w:rPr>
          <w:rFonts w:ascii="Times New Roman" w:hAnsi="Times New Roman"/>
          <w:b/>
          <w:sz w:val="28"/>
          <w:szCs w:val="28"/>
          <w:lang w:val="pt-BR"/>
        </w:rPr>
      </w:pPr>
      <w:r w:rsidRPr="00E80628">
        <w:rPr>
          <w:rFonts w:ascii="Times New Roman" w:hAnsi="Times New Roman"/>
          <w:b/>
          <w:sz w:val="28"/>
          <w:szCs w:val="28"/>
          <w:lang w:val="pt-BR"/>
        </w:rPr>
        <w:t xml:space="preserve">- Dòng 88 (Số bị cáo phạm tội tham nhũng): </w:t>
      </w:r>
      <w:r w:rsidRPr="00E80628">
        <w:rPr>
          <w:rFonts w:ascii="Times New Roman" w:hAnsi="Times New Roman"/>
          <w:sz w:val="28"/>
          <w:szCs w:val="28"/>
          <w:lang w:val="pt-BR"/>
        </w:rPr>
        <w:t xml:space="preserve">Thống kê số bị cáo phạm tội tham nhũng Toà án đã ra quyết định </w:t>
      </w:r>
      <w:r w:rsidRPr="00E80628">
        <w:rPr>
          <w:rFonts w:ascii="Times New Roman" w:hAnsi="Times New Roman" w:hint="eastAsia"/>
          <w:sz w:val="28"/>
          <w:szCs w:val="28"/>
          <w:lang w:val="pt-BR"/>
        </w:rPr>
        <w:t>đ</w:t>
      </w:r>
      <w:r w:rsidRPr="00E80628">
        <w:rPr>
          <w:rFonts w:ascii="Times New Roman" w:hAnsi="Times New Roman"/>
          <w:sz w:val="28"/>
          <w:szCs w:val="28"/>
          <w:lang w:val="pt-BR"/>
        </w:rPr>
        <w:t>ình chỉ vụ án đối với bị can, bị cáo trong kỳ thống kê.</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lastRenderedPageBreak/>
        <w:t>- Dòng 89 (Số vụ án Tòa án tạm đình chỉ trong kỳ thống kê):</w:t>
      </w:r>
      <w:r w:rsidRPr="00E80628">
        <w:rPr>
          <w:rFonts w:ascii="Times New Roman" w:hAnsi="Times New Roman"/>
          <w:sz w:val="28"/>
          <w:szCs w:val="28"/>
          <w:lang w:val="pt-BR"/>
        </w:rPr>
        <w:t xml:space="preserve"> Thống kê số vụ án Tòa án đã ra quyết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ịnh tạm đình chỉ trong kỳ thống kê (Những vụ án có quyết định tạm đình chỉ </w:t>
      </w:r>
      <w:r w:rsidRPr="00E80628">
        <w:rPr>
          <w:rFonts w:ascii="Times New Roman" w:hAnsi="Times New Roman"/>
          <w:spacing w:val="-4"/>
          <w:sz w:val="28"/>
          <w:szCs w:val="28"/>
          <w:lang w:val="pt-BR"/>
        </w:rPr>
        <w:t>nh</w:t>
      </w:r>
      <w:r w:rsidRPr="00E80628">
        <w:rPr>
          <w:rFonts w:ascii="Times New Roman" w:hAnsi="Times New Roman" w:hint="eastAsia"/>
          <w:spacing w:val="-4"/>
          <w:sz w:val="28"/>
          <w:szCs w:val="28"/>
          <w:lang w:val="pt-BR"/>
        </w:rPr>
        <w:t>ư</w:t>
      </w:r>
      <w:r w:rsidRPr="00E80628">
        <w:rPr>
          <w:rFonts w:ascii="Times New Roman" w:hAnsi="Times New Roman"/>
          <w:spacing w:val="-4"/>
          <w:sz w:val="28"/>
          <w:szCs w:val="28"/>
          <w:lang w:val="pt-BR"/>
        </w:rPr>
        <w:t xml:space="preserve">ng </w:t>
      </w:r>
      <w:r w:rsidRPr="00E80628">
        <w:rPr>
          <w:rFonts w:ascii="Times New Roman" w:hAnsi="Times New Roman" w:hint="eastAsia"/>
          <w:spacing w:val="-4"/>
          <w:sz w:val="28"/>
          <w:szCs w:val="28"/>
          <w:lang w:val="pt-BR"/>
        </w:rPr>
        <w:t>đ</w:t>
      </w:r>
      <w:r w:rsidRPr="00E80628">
        <w:rPr>
          <w:rFonts w:ascii="Times New Roman" w:hAnsi="Times New Roman"/>
          <w:spacing w:val="-4"/>
          <w:sz w:val="28"/>
          <w:szCs w:val="28"/>
          <w:lang w:val="pt-BR"/>
        </w:rPr>
        <w:t>ã quyết định phục hồi ngay trong kỳ thì không thống kê vào các Dòng này).</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xml:space="preserve">- Dòng 90 (Do không biết rõ bị cáo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 xml:space="preserve">ang ở </w:t>
      </w:r>
      <w:r w:rsidRPr="00E80628">
        <w:rPr>
          <w:rFonts w:ascii="Times New Roman" w:hAnsi="Times New Roman" w:hint="eastAsia"/>
          <w:b/>
          <w:sz w:val="28"/>
          <w:szCs w:val="28"/>
          <w:lang w:val="pt-BR"/>
        </w:rPr>
        <w:t>đâ</w:t>
      </w:r>
      <w:r w:rsidRPr="00E80628">
        <w:rPr>
          <w:rFonts w:ascii="Times New Roman" w:hAnsi="Times New Roman"/>
          <w:b/>
          <w:sz w:val="28"/>
          <w:szCs w:val="28"/>
          <w:lang w:val="pt-BR"/>
        </w:rPr>
        <w:t xml:space="preserve">u mà hết thời hạn chuẩn bị xét xử  (theo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 xml:space="preserve">iểm c K1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 xml:space="preserve">281 BLTTHS)): </w:t>
      </w:r>
      <w:r w:rsidRPr="00E80628">
        <w:rPr>
          <w:rFonts w:ascii="Times New Roman" w:hAnsi="Times New Roman"/>
          <w:sz w:val="28"/>
          <w:szCs w:val="28"/>
          <w:lang w:val="pt-BR"/>
        </w:rPr>
        <w:t>Thống kê số vụ án Tòa án đã ra quyết định tạm đình chỉ trong kỳ thống kê do không biết rõ bị can, bị cáo đang ở đâu mà hết thời hạn chuẩn bị xét xử.</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xml:space="preserve">- Dòng 91 (Khi có kết luận giám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ịnh t</w:t>
      </w:r>
      <w:r w:rsidRPr="00E80628">
        <w:rPr>
          <w:rFonts w:ascii="Times New Roman" w:hAnsi="Times New Roman" w:hint="eastAsia"/>
          <w:b/>
          <w:sz w:val="28"/>
          <w:szCs w:val="28"/>
          <w:lang w:val="pt-BR"/>
        </w:rPr>
        <w:t>ư</w:t>
      </w:r>
      <w:r w:rsidRPr="00E80628">
        <w:rPr>
          <w:rFonts w:ascii="Times New Roman" w:hAnsi="Times New Roman"/>
          <w:b/>
          <w:sz w:val="28"/>
          <w:szCs w:val="28"/>
          <w:lang w:val="pt-BR"/>
        </w:rPr>
        <w:t xml:space="preserve"> pháp bị cáo bị tâm thần hoặc mắc bệnh hiểm nghèo (theo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 xml:space="preserve">iểm b K1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229 BLTTHS)):</w:t>
      </w:r>
      <w:r w:rsidRPr="00E80628">
        <w:rPr>
          <w:rFonts w:ascii="Times New Roman" w:hAnsi="Times New Roman"/>
          <w:sz w:val="28"/>
          <w:szCs w:val="28"/>
          <w:lang w:val="pt-BR"/>
        </w:rPr>
        <w:t xml:space="preserve"> Thống kê số vụ án Tòa án đã ra quyết định tạm đình chỉ trong kỳ thống kê khi có kết luận giám </w:t>
      </w:r>
      <w:r w:rsidRPr="00E80628">
        <w:rPr>
          <w:rFonts w:ascii="Times New Roman" w:hAnsi="Times New Roman" w:hint="eastAsia"/>
          <w:sz w:val="28"/>
          <w:szCs w:val="28"/>
          <w:lang w:val="pt-BR"/>
        </w:rPr>
        <w:t>đ</w:t>
      </w:r>
      <w:r w:rsidRPr="00E80628">
        <w:rPr>
          <w:rFonts w:ascii="Times New Roman" w:hAnsi="Times New Roman"/>
          <w:sz w:val="28"/>
          <w:szCs w:val="28"/>
          <w:lang w:val="pt-BR"/>
        </w:rPr>
        <w:t>ịnh t</w:t>
      </w:r>
      <w:r w:rsidRPr="00E80628">
        <w:rPr>
          <w:rFonts w:ascii="Times New Roman" w:hAnsi="Times New Roman" w:hint="eastAsia"/>
          <w:sz w:val="28"/>
          <w:szCs w:val="28"/>
          <w:lang w:val="pt-BR"/>
        </w:rPr>
        <w:t>ư</w:t>
      </w:r>
      <w:r w:rsidRPr="00E80628">
        <w:rPr>
          <w:rFonts w:ascii="Times New Roman" w:hAnsi="Times New Roman"/>
          <w:sz w:val="28"/>
          <w:szCs w:val="28"/>
          <w:lang w:val="pt-BR"/>
        </w:rPr>
        <w:t xml:space="preserve"> pháp bị can, bị cáo bị tâm thần hoặc mắc bệnh hiểm nghèo.</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Dòng 92 (Khi trưng cầu giám định, yêu cầu định giá tài sản, yêu cầu nước ngoài tương trợ tư pháp chưa có kết quả (theo điểm c K1 Đ229 BLTTHS):</w:t>
      </w:r>
      <w:r w:rsidRPr="00E80628">
        <w:rPr>
          <w:rFonts w:ascii="Times New Roman" w:hAnsi="Times New Roman"/>
          <w:sz w:val="28"/>
          <w:szCs w:val="28"/>
          <w:lang w:val="pt-BR"/>
        </w:rPr>
        <w:t xml:space="preserve"> Thống kê số vụ án Tòa án đã ra quyết định tạm đình chỉ trong kỳ thống kê do phải trưng cầu giám định, yêu cầu định giá tài sản, yêu cầu nước ngoài tương trợ tư pháp chưa có kết quả.</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Dòng 93 (Chờ kết quả xử lý v</w:t>
      </w:r>
      <w:r w:rsidRPr="00E80628">
        <w:rPr>
          <w:rFonts w:ascii="Times New Roman" w:hAnsi="Times New Roman" w:hint="eastAsia"/>
          <w:b/>
          <w:sz w:val="28"/>
          <w:szCs w:val="28"/>
          <w:lang w:val="pt-BR"/>
        </w:rPr>
        <w:t>ă</w:t>
      </w:r>
      <w:r w:rsidRPr="00E80628">
        <w:rPr>
          <w:rFonts w:ascii="Times New Roman" w:hAnsi="Times New Roman"/>
          <w:b/>
          <w:sz w:val="28"/>
          <w:szCs w:val="28"/>
          <w:lang w:val="pt-BR"/>
        </w:rPr>
        <w:t>n bản pháp luật mà Toà án kiến nghị):</w:t>
      </w:r>
      <w:r w:rsidRPr="00E80628">
        <w:rPr>
          <w:rFonts w:ascii="Times New Roman" w:hAnsi="Times New Roman"/>
          <w:sz w:val="28"/>
          <w:szCs w:val="28"/>
          <w:lang w:val="pt-BR"/>
        </w:rPr>
        <w:t xml:space="preserve"> Thống kê số vụ án Tòa án đã ra quyết định tạm đình chỉ trong kỳ thống kê do chờ kết quả xử lý v</w:t>
      </w:r>
      <w:r w:rsidRPr="00E80628">
        <w:rPr>
          <w:rFonts w:ascii="Times New Roman" w:hAnsi="Times New Roman" w:hint="eastAsia"/>
          <w:sz w:val="28"/>
          <w:szCs w:val="28"/>
          <w:lang w:val="pt-BR"/>
        </w:rPr>
        <w:t>ă</w:t>
      </w:r>
      <w:r w:rsidRPr="00E80628">
        <w:rPr>
          <w:rFonts w:ascii="Times New Roman" w:hAnsi="Times New Roman"/>
          <w:sz w:val="28"/>
          <w:szCs w:val="28"/>
          <w:lang w:val="pt-BR"/>
        </w:rPr>
        <w:t>n bản pháp luật mà Toà án kiến nghị.</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i/>
          <w:sz w:val="28"/>
          <w:szCs w:val="28"/>
          <w:lang w:val="pt-BR"/>
        </w:rPr>
        <w:t>Lưu ý:</w:t>
      </w:r>
      <w:r w:rsidRPr="00E80628">
        <w:rPr>
          <w:rFonts w:ascii="Times New Roman" w:hAnsi="Times New Roman"/>
          <w:b/>
          <w:sz w:val="28"/>
          <w:szCs w:val="28"/>
          <w:lang w:val="pt-BR"/>
        </w:rPr>
        <w:t xml:space="preserve"> </w:t>
      </w:r>
      <w:r w:rsidRPr="00E80628">
        <w:rPr>
          <w:rFonts w:ascii="Times New Roman" w:hAnsi="Times New Roman"/>
          <w:sz w:val="28"/>
          <w:szCs w:val="28"/>
          <w:lang w:val="pt-BR"/>
        </w:rPr>
        <w:t>Nếu một 1 vụ án tạm đình chỉ với nhiều lý do khác nhau thì chỉ TK 1 lý do theo mã dòng nhỏ nhất.</w:t>
      </w:r>
    </w:p>
    <w:p w:rsidR="00DD0E07" w:rsidRPr="00E80628" w:rsidRDefault="00DD0E07" w:rsidP="00DD0E07">
      <w:pPr>
        <w:spacing w:before="0" w:line="400" w:lineRule="exact"/>
        <w:rPr>
          <w:rFonts w:ascii="Times New Roman" w:hAnsi="Times New Roman"/>
          <w:b/>
          <w:sz w:val="28"/>
          <w:szCs w:val="28"/>
          <w:lang w:val="pt-BR"/>
        </w:rPr>
      </w:pPr>
      <w:r w:rsidRPr="00E80628">
        <w:rPr>
          <w:rFonts w:ascii="Times New Roman" w:hAnsi="Times New Roman"/>
          <w:b/>
          <w:sz w:val="28"/>
          <w:szCs w:val="28"/>
          <w:lang w:val="pt-BR"/>
        </w:rPr>
        <w:t>- Dòng 94 (Số vụ án tham nhũng):</w:t>
      </w:r>
      <w:r w:rsidRPr="00E80628">
        <w:rPr>
          <w:rFonts w:ascii="Times New Roman" w:hAnsi="Times New Roman"/>
          <w:sz w:val="28"/>
          <w:szCs w:val="28"/>
          <w:lang w:val="pt-BR"/>
        </w:rPr>
        <w:t xml:space="preserve"> Thống kê số vụ án tham nhũng Tòa án đã ra quyết định tạm đình chỉ trong kỳ thống kê.</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Dòng 95 (Số bị cáo Tòa án tạm đình chỉ trong kỳ thống kê):</w:t>
      </w:r>
      <w:r w:rsidRPr="00E80628">
        <w:rPr>
          <w:rFonts w:ascii="Times New Roman" w:hAnsi="Times New Roman"/>
          <w:sz w:val="28"/>
          <w:szCs w:val="28"/>
          <w:lang w:val="pt-BR"/>
        </w:rPr>
        <w:t xml:space="preserve"> Thống kê số bị cáo có quyết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ịnh tạm đình chỉ của Tòa án trong kỳ thống kê. Những bị cáo có quyết định tạm đình chỉ </w:t>
      </w:r>
      <w:r w:rsidRPr="00E80628">
        <w:rPr>
          <w:rFonts w:ascii="Times New Roman" w:hAnsi="Times New Roman"/>
          <w:spacing w:val="-4"/>
          <w:sz w:val="28"/>
          <w:szCs w:val="28"/>
          <w:lang w:val="pt-BR"/>
        </w:rPr>
        <w:t>nh</w:t>
      </w:r>
      <w:r w:rsidRPr="00E80628">
        <w:rPr>
          <w:rFonts w:ascii="Times New Roman" w:hAnsi="Times New Roman" w:hint="eastAsia"/>
          <w:spacing w:val="-4"/>
          <w:sz w:val="28"/>
          <w:szCs w:val="28"/>
          <w:lang w:val="pt-BR"/>
        </w:rPr>
        <w:t>ư</w:t>
      </w:r>
      <w:r w:rsidRPr="00E80628">
        <w:rPr>
          <w:rFonts w:ascii="Times New Roman" w:hAnsi="Times New Roman"/>
          <w:spacing w:val="-4"/>
          <w:sz w:val="28"/>
          <w:szCs w:val="28"/>
          <w:lang w:val="pt-BR"/>
        </w:rPr>
        <w:t xml:space="preserve">ng </w:t>
      </w:r>
      <w:r w:rsidRPr="00E80628">
        <w:rPr>
          <w:rFonts w:ascii="Times New Roman" w:hAnsi="Times New Roman" w:hint="eastAsia"/>
          <w:spacing w:val="-4"/>
          <w:sz w:val="28"/>
          <w:szCs w:val="28"/>
          <w:lang w:val="pt-BR"/>
        </w:rPr>
        <w:t>đ</w:t>
      </w:r>
      <w:r w:rsidRPr="00E80628">
        <w:rPr>
          <w:rFonts w:ascii="Times New Roman" w:hAnsi="Times New Roman"/>
          <w:spacing w:val="-4"/>
          <w:sz w:val="28"/>
          <w:szCs w:val="28"/>
          <w:lang w:val="pt-BR"/>
        </w:rPr>
        <w:t>ã quyết định phục hồi ngay trong kỳ thì không thống kê vào các Dòng này.</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xml:space="preserve">- Dòng 96 (Do không biết rõ bị cáo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 xml:space="preserve">ang ở </w:t>
      </w:r>
      <w:r w:rsidRPr="00E80628">
        <w:rPr>
          <w:rFonts w:ascii="Times New Roman" w:hAnsi="Times New Roman" w:hint="eastAsia"/>
          <w:b/>
          <w:sz w:val="28"/>
          <w:szCs w:val="28"/>
          <w:lang w:val="pt-BR"/>
        </w:rPr>
        <w:t>đâ</w:t>
      </w:r>
      <w:r w:rsidRPr="00E80628">
        <w:rPr>
          <w:rFonts w:ascii="Times New Roman" w:hAnsi="Times New Roman"/>
          <w:b/>
          <w:sz w:val="28"/>
          <w:szCs w:val="28"/>
          <w:lang w:val="pt-BR"/>
        </w:rPr>
        <w:t xml:space="preserve">u mà hết thời hạn chuẩn bị xét xử bỏ trốn  (theo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 xml:space="preserve">iểm c K1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281 BLTTHS)):</w:t>
      </w:r>
      <w:r w:rsidRPr="00E80628">
        <w:rPr>
          <w:rFonts w:ascii="Times New Roman" w:hAnsi="Times New Roman"/>
          <w:sz w:val="28"/>
          <w:szCs w:val="28"/>
          <w:lang w:val="pt-BR"/>
        </w:rPr>
        <w:t xml:space="preserve"> Thống kê số vụ án Tòa án đã ra quyết định tạm đình chỉ trong kỳ thống kê do không biết rõ bị can, bị cáo đang ở đâu mà hết thời hạn chuẩn bị xét xử.</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xml:space="preserve">- Dòng 97 (Khi có kết luận giám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ịnh t</w:t>
      </w:r>
      <w:r w:rsidRPr="00E80628">
        <w:rPr>
          <w:rFonts w:ascii="Times New Roman" w:hAnsi="Times New Roman" w:hint="eastAsia"/>
          <w:b/>
          <w:sz w:val="28"/>
          <w:szCs w:val="28"/>
          <w:lang w:val="pt-BR"/>
        </w:rPr>
        <w:t>ư</w:t>
      </w:r>
      <w:r w:rsidRPr="00E80628">
        <w:rPr>
          <w:rFonts w:ascii="Times New Roman" w:hAnsi="Times New Roman"/>
          <w:b/>
          <w:sz w:val="28"/>
          <w:szCs w:val="28"/>
          <w:lang w:val="pt-BR"/>
        </w:rPr>
        <w:t xml:space="preserve"> pháp bị cáo bị tâm thần hoặc mắc bệnh hiểm nghèo (theo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 xml:space="preserve">iểm b K1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229 BLTTHS)):</w:t>
      </w:r>
      <w:r w:rsidRPr="00E80628">
        <w:rPr>
          <w:rFonts w:ascii="Times New Roman" w:hAnsi="Times New Roman"/>
          <w:sz w:val="28"/>
          <w:szCs w:val="28"/>
          <w:lang w:val="pt-BR"/>
        </w:rPr>
        <w:t xml:space="preserve"> Thống kê số bị can, bị cáo Tòa án đã ra quyết định tạm đình chỉ trong kỳ thống kê khi có kết luận giám </w:t>
      </w:r>
      <w:r w:rsidRPr="00E80628">
        <w:rPr>
          <w:rFonts w:ascii="Times New Roman" w:hAnsi="Times New Roman" w:hint="eastAsia"/>
          <w:sz w:val="28"/>
          <w:szCs w:val="28"/>
          <w:lang w:val="pt-BR"/>
        </w:rPr>
        <w:t>đ</w:t>
      </w:r>
      <w:r w:rsidRPr="00E80628">
        <w:rPr>
          <w:rFonts w:ascii="Times New Roman" w:hAnsi="Times New Roman"/>
          <w:sz w:val="28"/>
          <w:szCs w:val="28"/>
          <w:lang w:val="pt-BR"/>
        </w:rPr>
        <w:t>ịnh t</w:t>
      </w:r>
      <w:r w:rsidRPr="00E80628">
        <w:rPr>
          <w:rFonts w:ascii="Times New Roman" w:hAnsi="Times New Roman" w:hint="eastAsia"/>
          <w:sz w:val="28"/>
          <w:szCs w:val="28"/>
          <w:lang w:val="pt-BR"/>
        </w:rPr>
        <w:t>ư</w:t>
      </w:r>
      <w:r w:rsidRPr="00E80628">
        <w:rPr>
          <w:rFonts w:ascii="Times New Roman" w:hAnsi="Times New Roman"/>
          <w:sz w:val="28"/>
          <w:szCs w:val="28"/>
          <w:lang w:val="pt-BR"/>
        </w:rPr>
        <w:t xml:space="preserve"> pháp bị can, bị cáo bị tâm thần hoặc mắc bệnh hiểm nghèo.</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lastRenderedPageBreak/>
        <w:t>- Dòng 98 (Khi trưng cầu giám định, yêu cầu định giá tài sản, yêu cầu nước ngoài tương trợ tư pháp chưa có kết quả (theo điểm c K1 Đ229 BLTTHS)):</w:t>
      </w:r>
      <w:r w:rsidRPr="00E80628">
        <w:rPr>
          <w:rFonts w:ascii="Times New Roman" w:hAnsi="Times New Roman"/>
          <w:sz w:val="28"/>
          <w:szCs w:val="28"/>
          <w:lang w:val="pt-BR"/>
        </w:rPr>
        <w:t xml:space="preserve"> Thống kê số bị can, bị cáo Tòa án đã ra quyết định tạm đình chỉ trong kỳ thống kê do phải trưng cầu giám định, yêu cầu định giá tài sản, yêu cầu nước ngoài tương trợ tư pháp chưa có kết quả.</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Dòng 99 (Chờ kết quả xử lý v</w:t>
      </w:r>
      <w:r w:rsidRPr="00E80628">
        <w:rPr>
          <w:rFonts w:ascii="Times New Roman" w:hAnsi="Times New Roman" w:hint="eastAsia"/>
          <w:b/>
          <w:sz w:val="28"/>
          <w:szCs w:val="28"/>
          <w:lang w:val="pt-BR"/>
        </w:rPr>
        <w:t>ă</w:t>
      </w:r>
      <w:r w:rsidRPr="00E80628">
        <w:rPr>
          <w:rFonts w:ascii="Times New Roman" w:hAnsi="Times New Roman"/>
          <w:b/>
          <w:sz w:val="28"/>
          <w:szCs w:val="28"/>
          <w:lang w:val="pt-BR"/>
        </w:rPr>
        <w:t>n bản pháp luật mà Toà án kiến nghị):</w:t>
      </w:r>
      <w:r w:rsidRPr="00E80628">
        <w:rPr>
          <w:rFonts w:ascii="Times New Roman" w:hAnsi="Times New Roman"/>
          <w:sz w:val="28"/>
          <w:szCs w:val="28"/>
          <w:lang w:val="pt-BR"/>
        </w:rPr>
        <w:t xml:space="preserve"> Thống kê số vụ án Tòa án đã ra quyết định tạm đình chỉ trong kỳ thống kê do chờ kết quả xử lý v</w:t>
      </w:r>
      <w:r w:rsidRPr="00E80628">
        <w:rPr>
          <w:rFonts w:ascii="Times New Roman" w:hAnsi="Times New Roman" w:hint="eastAsia"/>
          <w:sz w:val="28"/>
          <w:szCs w:val="28"/>
          <w:lang w:val="pt-BR"/>
        </w:rPr>
        <w:t>ă</w:t>
      </w:r>
      <w:r w:rsidRPr="00E80628">
        <w:rPr>
          <w:rFonts w:ascii="Times New Roman" w:hAnsi="Times New Roman"/>
          <w:sz w:val="28"/>
          <w:szCs w:val="28"/>
          <w:lang w:val="pt-BR"/>
        </w:rPr>
        <w:t>n bản pháp luật mà Toà án kiến nghị.</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Dòng 100 (Số bị cáo phạm tội tham nhũng):</w:t>
      </w:r>
      <w:r w:rsidRPr="00E80628">
        <w:rPr>
          <w:rFonts w:ascii="Times New Roman" w:hAnsi="Times New Roman"/>
          <w:sz w:val="28"/>
          <w:szCs w:val="28"/>
          <w:lang w:val="pt-BR"/>
        </w:rPr>
        <w:t xml:space="preserve"> Thống kê số bị can, bị cáo phạm tội tham nhũng Tòa án đã ra quyết định tạm đình chỉ trong kỳ thống kê.</w:t>
      </w:r>
    </w:p>
    <w:p w:rsidR="00DD0E07" w:rsidRPr="00E80628" w:rsidRDefault="00DD0E07" w:rsidP="00DD0E07">
      <w:pPr>
        <w:spacing w:before="0" w:line="400" w:lineRule="exact"/>
        <w:rPr>
          <w:rFonts w:ascii="Times New Roman" w:hAnsi="Times New Roman"/>
          <w:spacing w:val="-4"/>
          <w:sz w:val="28"/>
          <w:szCs w:val="28"/>
          <w:lang w:val="pt-BR"/>
        </w:rPr>
      </w:pPr>
      <w:r w:rsidRPr="00E80628">
        <w:rPr>
          <w:rFonts w:ascii="Times New Roman" w:hAnsi="Times New Roman"/>
          <w:b/>
          <w:sz w:val="28"/>
          <w:szCs w:val="28"/>
          <w:lang w:val="pt-BR"/>
        </w:rPr>
        <w:t>- Dòng 101 (Số vụ án Tòa án tạm đình chỉ đến cuối kỳ thống kê):</w:t>
      </w:r>
      <w:r w:rsidRPr="00E80628">
        <w:rPr>
          <w:rFonts w:ascii="Times New Roman" w:hAnsi="Times New Roman"/>
          <w:i/>
          <w:sz w:val="28"/>
          <w:szCs w:val="28"/>
          <w:lang w:val="pt-BR"/>
        </w:rPr>
        <w:t xml:space="preserve"> </w:t>
      </w:r>
      <w:r w:rsidRPr="00E80628">
        <w:rPr>
          <w:rFonts w:ascii="Times New Roman" w:hAnsi="Times New Roman"/>
          <w:spacing w:val="-4"/>
          <w:sz w:val="28"/>
          <w:szCs w:val="28"/>
          <w:lang w:val="pt-BR"/>
        </w:rPr>
        <w:t xml:space="preserve">Thống kê số vụ án trường hợp có quyết </w:t>
      </w:r>
      <w:r w:rsidRPr="00E80628">
        <w:rPr>
          <w:rFonts w:ascii="Times New Roman" w:hAnsi="Times New Roman" w:hint="eastAsia"/>
          <w:spacing w:val="-4"/>
          <w:sz w:val="28"/>
          <w:szCs w:val="28"/>
          <w:lang w:val="pt-BR"/>
        </w:rPr>
        <w:t>đ</w:t>
      </w:r>
      <w:r w:rsidRPr="00E80628">
        <w:rPr>
          <w:rFonts w:ascii="Times New Roman" w:hAnsi="Times New Roman"/>
          <w:spacing w:val="-4"/>
          <w:sz w:val="28"/>
          <w:szCs w:val="28"/>
          <w:lang w:val="pt-BR"/>
        </w:rPr>
        <w:t>ịnh tạm đình chỉ của Tòa án phát sinh trong kỳ thống kê và các kỳ thống kê trước đến cuối kỳ thống kê vẫn đang tạm đình chỉ.</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Dòng 102 (Số bị can, bị cáo Tòa án tạm đình chỉ đến cuối kỳ thống kê):</w:t>
      </w:r>
      <w:r w:rsidRPr="00E80628">
        <w:rPr>
          <w:rFonts w:ascii="Times New Roman" w:hAnsi="Times New Roman"/>
          <w:i/>
          <w:sz w:val="28"/>
          <w:szCs w:val="28"/>
          <w:lang w:val="pt-BR"/>
        </w:rPr>
        <w:t xml:space="preserve"> </w:t>
      </w:r>
      <w:r w:rsidRPr="00E80628">
        <w:rPr>
          <w:rFonts w:ascii="Times New Roman" w:hAnsi="Times New Roman"/>
          <w:spacing w:val="-4"/>
          <w:sz w:val="28"/>
          <w:szCs w:val="28"/>
          <w:lang w:val="pt-BR"/>
        </w:rPr>
        <w:t xml:space="preserve">thống kê số bị can, bị cáo trường hợp có quyết </w:t>
      </w:r>
      <w:r w:rsidRPr="00E80628">
        <w:rPr>
          <w:rFonts w:ascii="Times New Roman" w:hAnsi="Times New Roman" w:hint="eastAsia"/>
          <w:spacing w:val="-4"/>
          <w:sz w:val="28"/>
          <w:szCs w:val="28"/>
          <w:lang w:val="pt-BR"/>
        </w:rPr>
        <w:t>đ</w:t>
      </w:r>
      <w:r w:rsidRPr="00E80628">
        <w:rPr>
          <w:rFonts w:ascii="Times New Roman" w:hAnsi="Times New Roman"/>
          <w:spacing w:val="-4"/>
          <w:sz w:val="28"/>
          <w:szCs w:val="28"/>
          <w:lang w:val="pt-BR"/>
        </w:rPr>
        <w:t>ịnh tạm đình chỉ của Tòa án phát sinh trong kỳ thống kê và các kỳ thống kê trước đến cuối kỳ thống kê vẫn đang tạm đình chỉ.</w:t>
      </w:r>
    </w:p>
    <w:p w:rsidR="00DD0E07" w:rsidRPr="00E80628" w:rsidRDefault="00DD0E07" w:rsidP="00DD0E07">
      <w:pPr>
        <w:spacing w:before="0" w:line="400" w:lineRule="exact"/>
        <w:rPr>
          <w:rFonts w:ascii="Times New Roman" w:hAnsi="Times New Roman"/>
          <w:i/>
          <w:sz w:val="28"/>
          <w:szCs w:val="28"/>
          <w:lang w:val="pt-BR"/>
        </w:rPr>
      </w:pPr>
      <w:r w:rsidRPr="00E80628">
        <w:rPr>
          <w:rFonts w:ascii="Times New Roman" w:hAnsi="Times New Roman"/>
          <w:b/>
          <w:i/>
          <w:sz w:val="28"/>
          <w:szCs w:val="28"/>
          <w:lang w:val="pt-BR"/>
        </w:rPr>
        <w:t>Lưu ý</w:t>
      </w:r>
      <w:r w:rsidRPr="00E80628">
        <w:rPr>
          <w:rFonts w:ascii="Arial" w:hAnsi="Arial" w:cs="Arial"/>
          <w:b/>
          <w:i/>
          <w:sz w:val="28"/>
          <w:szCs w:val="28"/>
          <w:lang w:val="pt-BR"/>
        </w:rPr>
        <w:t>:</w:t>
      </w:r>
      <w:r w:rsidRPr="00E80628">
        <w:rPr>
          <w:rFonts w:ascii="Times New Roman" w:hAnsi="Times New Roman"/>
          <w:i/>
          <w:sz w:val="28"/>
          <w:szCs w:val="28"/>
          <w:lang w:val="pt-BR"/>
        </w:rPr>
        <w:t xml:space="preserve"> Để quản lý chặt chẽ các trường hợp tạm đình chỉ của Tòa án, các đơn vị cần kiểm tra công thức:</w:t>
      </w:r>
    </w:p>
    <w:p w:rsidR="00DD0E07" w:rsidRPr="00E80628" w:rsidRDefault="00DD0E07" w:rsidP="00DD0E07">
      <w:pPr>
        <w:spacing w:before="0" w:line="400" w:lineRule="exact"/>
        <w:rPr>
          <w:rFonts w:ascii="Times New Roman" w:hAnsi="Times New Roman"/>
          <w:i/>
          <w:spacing w:val="-8"/>
          <w:sz w:val="28"/>
          <w:szCs w:val="28"/>
          <w:lang w:val="pt-BR"/>
        </w:rPr>
      </w:pPr>
      <w:r w:rsidRPr="00E80628">
        <w:rPr>
          <w:rFonts w:ascii="Times New Roman" w:hAnsi="Times New Roman"/>
          <w:i/>
          <w:spacing w:val="-8"/>
          <w:sz w:val="28"/>
          <w:szCs w:val="28"/>
          <w:lang w:val="pt-BR"/>
        </w:rPr>
        <w:t xml:space="preserve">Tổng số vụ án, bị cáo Tòa án ra quyết </w:t>
      </w:r>
      <w:r w:rsidRPr="00E80628">
        <w:rPr>
          <w:rFonts w:ascii="Times New Roman" w:hAnsi="Times New Roman" w:hint="eastAsia"/>
          <w:i/>
          <w:spacing w:val="-8"/>
          <w:sz w:val="28"/>
          <w:szCs w:val="28"/>
          <w:lang w:val="pt-BR"/>
        </w:rPr>
        <w:t>đ</w:t>
      </w:r>
      <w:r w:rsidRPr="00E80628">
        <w:rPr>
          <w:rFonts w:ascii="Times New Roman" w:hAnsi="Times New Roman"/>
          <w:i/>
          <w:spacing w:val="-8"/>
          <w:sz w:val="28"/>
          <w:szCs w:val="28"/>
          <w:lang w:val="pt-BR"/>
        </w:rPr>
        <w:t xml:space="preserve">ịnh tạm đình chỉ tính đến cuối kỳ thống kê = Tổng số vụ án, bị cáo Tòa án ra quyết </w:t>
      </w:r>
      <w:r w:rsidRPr="00E80628">
        <w:rPr>
          <w:rFonts w:ascii="Times New Roman" w:hAnsi="Times New Roman" w:hint="eastAsia"/>
          <w:i/>
          <w:spacing w:val="-8"/>
          <w:sz w:val="28"/>
          <w:szCs w:val="28"/>
          <w:lang w:val="pt-BR"/>
        </w:rPr>
        <w:t>đ</w:t>
      </w:r>
      <w:r w:rsidRPr="00E80628">
        <w:rPr>
          <w:rFonts w:ascii="Times New Roman" w:hAnsi="Times New Roman"/>
          <w:i/>
          <w:spacing w:val="-8"/>
          <w:sz w:val="28"/>
          <w:szCs w:val="28"/>
          <w:lang w:val="pt-BR"/>
        </w:rPr>
        <w:t xml:space="preserve">ịnh tạm đình chỉ tính đến cuối kỳ thống kê của kỳ thống kê trước trừ đi số vụ án/ số bị can, bị cáo tạm đình chỉ phục hồi điều tra trong kỳ thống kê cộng với số vụ án/ số bị can, bị cáo tạm đình chỉ điều tra trong kỳ thống kê </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 Dòng 103 (Số vụ án còn lại chưa giải quyết):</w:t>
      </w:r>
      <w:r w:rsidRPr="00E80628">
        <w:rPr>
          <w:rFonts w:ascii="Times New Roman" w:hAnsi="Times New Roman"/>
          <w:spacing w:val="-8"/>
          <w:sz w:val="28"/>
          <w:szCs w:val="28"/>
          <w:lang w:val="pt-BR"/>
        </w:rPr>
        <w:t xml:space="preserve"> Thống kê số vụ án đến cuối kỳ thống kê chưa xét xử xong (chưa có bản án) hoặc chưa có quyết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ịnh đình chỉ, tạm đình chỉ. Trường hợp đã đưa vụ án ra xét xử nhưng chưa có bản án trong kỳ thống kê thì vẫn thống kê vào dòng này.</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spacing w:val="-8"/>
          <w:sz w:val="28"/>
          <w:szCs w:val="28"/>
          <w:lang w:val="pt-BR"/>
        </w:rPr>
        <w:t>Số vụ án còn lại = Tổng số - Số vụ án đã xét xử - Số vụ án đình chỉ  - Số vụ án tạm đình chỉ.</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 Dòng 104 (Số vụ án còn lại chưa giải quyết đã quá hạn luật định):</w:t>
      </w:r>
      <w:r w:rsidRPr="00E80628">
        <w:rPr>
          <w:rFonts w:ascii="Times New Roman" w:hAnsi="Times New Roman"/>
          <w:spacing w:val="-8"/>
          <w:sz w:val="28"/>
          <w:szCs w:val="28"/>
          <w:lang w:val="pt-BR"/>
        </w:rPr>
        <w:t xml:space="preserve"> thống kê số vụ án chưa giải quyết đã quá hạn luật định tính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ến cuối kỳ thống kê.</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spacing w:val="-8"/>
          <w:sz w:val="28"/>
          <w:szCs w:val="28"/>
          <w:lang w:val="pt-BR"/>
        </w:rPr>
        <w:t>- Dòng 105 (Số vụ án tham nhũng):</w:t>
      </w:r>
      <w:r w:rsidRPr="00E80628">
        <w:rPr>
          <w:rFonts w:ascii="Times New Roman" w:hAnsi="Times New Roman"/>
          <w:spacing w:val="-8"/>
          <w:sz w:val="28"/>
          <w:szCs w:val="28"/>
          <w:lang w:val="pt-BR"/>
        </w:rPr>
        <w:t xml:space="preserve"> Thống kê số vụ án tham nhũng đến cuối kỳ thống kê chưa xét xử xong (chưa có bản án) hoặc chưa có quyết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ịnh đình chỉ, tạm đình chỉ.</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 Dòng 106 (Số bị can, bị cáo còn lại cuối kỳ chưa giải quyết):</w:t>
      </w:r>
      <w:r w:rsidRPr="00E80628">
        <w:rPr>
          <w:rFonts w:ascii="Times New Roman" w:hAnsi="Times New Roman"/>
          <w:spacing w:val="-8"/>
          <w:sz w:val="28"/>
          <w:szCs w:val="28"/>
          <w:lang w:val="pt-BR"/>
        </w:rPr>
        <w:t xml:space="preserve"> Thống kê số bị can, bị cáo đến cuối kỳ thống kê chưa xét xử xong (chưa có bản án) hoặc chưa có quyết </w:t>
      </w:r>
      <w:r w:rsidRPr="00E80628">
        <w:rPr>
          <w:rFonts w:ascii="Times New Roman" w:hAnsi="Times New Roman" w:hint="eastAsia"/>
          <w:spacing w:val="-8"/>
          <w:sz w:val="28"/>
          <w:szCs w:val="28"/>
          <w:lang w:val="pt-BR"/>
        </w:rPr>
        <w:lastRenderedPageBreak/>
        <w:t>đ</w:t>
      </w:r>
      <w:r w:rsidRPr="00E80628">
        <w:rPr>
          <w:rFonts w:ascii="Times New Roman" w:hAnsi="Times New Roman"/>
          <w:spacing w:val="-8"/>
          <w:sz w:val="28"/>
          <w:szCs w:val="28"/>
          <w:lang w:val="pt-BR"/>
        </w:rPr>
        <w:t>ịnh đình chỉ, tạm đình chỉ. Trường hợp đã đưa vụ án ra xét xử nhưng chưa có bản án trong kỳ thống kê thì vẫn thống kê vào dòng này.</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spacing w:val="-8"/>
          <w:sz w:val="28"/>
          <w:szCs w:val="28"/>
          <w:lang w:val="pt-BR"/>
        </w:rPr>
        <w:t>Số bị can, bị cáo còn lại = Tổng số - Số bị can, bị cáo đã xét xử - Số bị can, bị cao đình chỉ - Số bị can, bị cáo tạm đình chỉ.</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spacing w:val="-8"/>
          <w:sz w:val="28"/>
          <w:szCs w:val="28"/>
          <w:lang w:val="pt-BR"/>
        </w:rPr>
        <w:t>- Dòng 107 (Số bị cáo phạm tội tham nhũng):</w:t>
      </w:r>
      <w:r w:rsidRPr="00E80628">
        <w:rPr>
          <w:rFonts w:ascii="Times New Roman" w:hAnsi="Times New Roman"/>
          <w:spacing w:val="-8"/>
          <w:sz w:val="28"/>
          <w:szCs w:val="28"/>
          <w:lang w:val="pt-BR"/>
        </w:rPr>
        <w:t xml:space="preserve"> Thống kê số can, bị cáo phạm tội tham nhũng đến cuối kỳ thống kê chưa xét xử xong (chưa có bản án) hoặc chưa có quyết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ịnh đình chỉ, tạm đình chỉ.</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spacing w:val="-8"/>
          <w:sz w:val="28"/>
          <w:szCs w:val="28"/>
          <w:lang w:val="pt-BR"/>
        </w:rPr>
        <w:t>- Dòng 108 (Số bị cáo đã quá hạn tạm giam):</w:t>
      </w:r>
      <w:r w:rsidRPr="00E80628">
        <w:rPr>
          <w:rFonts w:ascii="Times New Roman" w:hAnsi="Times New Roman"/>
          <w:spacing w:val="-8"/>
          <w:sz w:val="28"/>
          <w:szCs w:val="28"/>
          <w:lang w:val="pt-BR"/>
        </w:rPr>
        <w:t xml:space="preserve"> Thống kê số bị can, bị cáo đang bị tạm giam đã quá hạn tạm giam mà hồ sơ vụ án đang do Tòa án cấp sơ thẩm thụ lý giải quyết.</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 Dòng 109 (Số vụ án Tòa án trả hồ sơ cho VKS để điều tra bổ sung):</w:t>
      </w:r>
      <w:r w:rsidRPr="00E80628">
        <w:rPr>
          <w:rFonts w:ascii="Times New Roman" w:hAnsi="Times New Roman"/>
          <w:spacing w:val="-8"/>
          <w:sz w:val="28"/>
          <w:szCs w:val="28"/>
          <w:lang w:val="pt-BR"/>
        </w:rPr>
        <w:t xml:space="preserve"> Thống kê số vụ án Tòa án đã ban hành quyết định trả hồ sơ để VKS điều tra bổ sung trong kỳ thống kê (Số này bao gồm cả số VKS chấp nhận và số không chấp nhận).</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spacing w:val="-8"/>
          <w:sz w:val="28"/>
          <w:szCs w:val="28"/>
          <w:lang w:val="pt-BR"/>
        </w:rPr>
        <w:t>- Dòng 110 (Số vụ án tham nhũng):</w:t>
      </w:r>
      <w:r w:rsidRPr="00E80628">
        <w:rPr>
          <w:rFonts w:ascii="Times New Roman" w:hAnsi="Times New Roman"/>
          <w:spacing w:val="-8"/>
          <w:sz w:val="28"/>
          <w:szCs w:val="28"/>
          <w:lang w:val="pt-BR"/>
        </w:rPr>
        <w:t xml:space="preserve"> Thống kê số vụ án tham nhũng Tòa án đã ban hành quyết định trả hồ sơ để VKS điều tra bổ sung trong kỳ thống kê.</w:t>
      </w:r>
    </w:p>
    <w:p w:rsidR="00DD0E07" w:rsidRPr="00E80628" w:rsidRDefault="00DD0E07" w:rsidP="00DD0E07">
      <w:pPr>
        <w:spacing w:before="0" w:line="400" w:lineRule="exact"/>
        <w:rPr>
          <w:rFonts w:ascii="Times New Roman" w:hAnsi="Times New Roman"/>
          <w:bCs/>
          <w:spacing w:val="-8"/>
          <w:sz w:val="28"/>
          <w:szCs w:val="28"/>
          <w:lang w:val="pt-BR"/>
        </w:rPr>
      </w:pPr>
      <w:r w:rsidRPr="00E80628">
        <w:rPr>
          <w:rFonts w:ascii="Times New Roman" w:hAnsi="Times New Roman"/>
          <w:b/>
          <w:i/>
          <w:sz w:val="28"/>
          <w:szCs w:val="28"/>
          <w:lang w:val="pt-BR"/>
        </w:rPr>
        <w:t xml:space="preserve">  </w:t>
      </w:r>
      <w:r w:rsidRPr="00E80628">
        <w:rPr>
          <w:rFonts w:ascii="Times New Roman" w:hAnsi="Times New Roman"/>
          <w:b/>
          <w:bCs/>
          <w:spacing w:val="-8"/>
          <w:sz w:val="28"/>
          <w:szCs w:val="28"/>
          <w:lang w:val="pt-BR"/>
        </w:rPr>
        <w:t xml:space="preserve">- Dòng 111 (Thiếu chứng cứ mà không thể bổ sung tại phiên tòa </w:t>
      </w:r>
      <w:r w:rsidRPr="00E80628">
        <w:rPr>
          <w:rFonts w:ascii="Times New Roman" w:hAnsi="Times New Roman" w:hint="eastAsia"/>
          <w:b/>
          <w:bCs/>
          <w:spacing w:val="-8"/>
          <w:sz w:val="28"/>
          <w:szCs w:val="28"/>
          <w:lang w:val="pt-BR"/>
        </w:rPr>
        <w:t>đư</w:t>
      </w:r>
      <w:r w:rsidRPr="00E80628">
        <w:rPr>
          <w:rFonts w:ascii="Times New Roman" w:hAnsi="Times New Roman"/>
          <w:b/>
          <w:bCs/>
          <w:spacing w:val="-8"/>
          <w:sz w:val="28"/>
          <w:szCs w:val="28"/>
          <w:lang w:val="pt-BR"/>
        </w:rPr>
        <w:t>ợc):</w:t>
      </w:r>
      <w:r w:rsidRPr="00E80628">
        <w:rPr>
          <w:rFonts w:ascii="Times New Roman" w:hAnsi="Times New Roman"/>
          <w:spacing w:val="-8"/>
          <w:sz w:val="28"/>
          <w:szCs w:val="28"/>
          <w:lang w:val="pt-BR"/>
        </w:rPr>
        <w:t xml:space="preserve"> Thống kê số vụ án </w:t>
      </w:r>
      <w:r w:rsidRPr="00E80628">
        <w:rPr>
          <w:rFonts w:ascii="Times New Roman" w:hAnsi="Times New Roman"/>
          <w:bCs/>
          <w:spacing w:val="-8"/>
          <w:sz w:val="28"/>
          <w:szCs w:val="28"/>
          <w:lang w:val="pt-BR"/>
        </w:rPr>
        <w:t xml:space="preserve">trong kỳ thống kê  </w:t>
      </w:r>
      <w:r w:rsidRPr="00E80628">
        <w:rPr>
          <w:rFonts w:ascii="Times New Roman" w:hAnsi="Times New Roman"/>
          <w:spacing w:val="-8"/>
          <w:sz w:val="28"/>
          <w:szCs w:val="28"/>
          <w:lang w:val="pt-BR"/>
        </w:rPr>
        <w:t xml:space="preserve">Toà án quyết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ịnh trả hồ s</w:t>
      </w:r>
      <w:r w:rsidRPr="00E80628">
        <w:rPr>
          <w:rFonts w:ascii="Times New Roman" w:hAnsi="Times New Roman" w:hint="eastAsia"/>
          <w:spacing w:val="-8"/>
          <w:sz w:val="28"/>
          <w:szCs w:val="28"/>
          <w:lang w:val="pt-BR"/>
        </w:rPr>
        <w:t>ơ</w:t>
      </w:r>
      <w:r w:rsidRPr="00E80628">
        <w:rPr>
          <w:rFonts w:ascii="Times New Roman" w:hAnsi="Times New Roman"/>
          <w:spacing w:val="-8"/>
          <w:sz w:val="28"/>
          <w:szCs w:val="28"/>
          <w:lang w:val="pt-BR"/>
        </w:rPr>
        <w:t xml:space="preserve">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 xml:space="preserve">ể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iều tra bổ sung do t</w:t>
      </w:r>
      <w:r w:rsidRPr="00E80628">
        <w:rPr>
          <w:rFonts w:ascii="Times New Roman" w:hAnsi="Times New Roman"/>
          <w:bCs/>
          <w:spacing w:val="-8"/>
          <w:sz w:val="28"/>
          <w:szCs w:val="28"/>
          <w:lang w:val="pt-BR"/>
        </w:rPr>
        <w:t xml:space="preserve">hiếu chứng cứ mà không thể bổ sung tại phiên tòa </w:t>
      </w:r>
      <w:r w:rsidRPr="00E80628">
        <w:rPr>
          <w:rFonts w:ascii="Times New Roman" w:hAnsi="Times New Roman" w:hint="eastAsia"/>
          <w:bCs/>
          <w:spacing w:val="-8"/>
          <w:sz w:val="28"/>
          <w:szCs w:val="28"/>
          <w:lang w:val="pt-BR"/>
        </w:rPr>
        <w:t>đư</w:t>
      </w:r>
      <w:r w:rsidRPr="00E80628">
        <w:rPr>
          <w:rFonts w:ascii="Times New Roman" w:hAnsi="Times New Roman"/>
          <w:bCs/>
          <w:spacing w:val="-8"/>
          <w:sz w:val="28"/>
          <w:szCs w:val="28"/>
          <w:lang w:val="pt-BR"/>
        </w:rPr>
        <w:t xml:space="preserve">ợc như: </w:t>
      </w:r>
      <w:r w:rsidRPr="00E80628">
        <w:rPr>
          <w:rFonts w:ascii="Times New Roman" w:hAnsi="Times New Roman"/>
          <w:color w:val="000000"/>
          <w:sz w:val="28"/>
          <w:szCs w:val="28"/>
          <w:shd w:val="clear" w:color="auto" w:fill="FFFFFF"/>
          <w:lang w:val="pt-BR"/>
        </w:rPr>
        <w:t>chứng cứ để xác định hành vi đã xảy ra có đủ yếu tố cấu thành tội phạm cụ thể được quy định trong Bộ luật Hình sự hay thuộc các trường hợp không phải là hành vi phạm tội; chứng cứ xác định nếu có hành vi phạm tội xảy ra thì xảy ra vào thời gian nào, ở đâu; phương pháp, thủ đoạn, công cụ, phương tiện thực hiện tội phạm như thế nào;  chứng cứ xác định một chủ thể cụ thể đã thực hiện hành vi phạm tội đó..</w:t>
      </w:r>
      <w:r w:rsidRPr="00E80628">
        <w:rPr>
          <w:rFonts w:ascii="Times New Roman" w:hAnsi="Times New Roman"/>
          <w:bCs/>
          <w:spacing w:val="-8"/>
          <w:sz w:val="28"/>
          <w:szCs w:val="28"/>
          <w:lang w:val="pt-BR"/>
        </w:rPr>
        <w:t>.</w:t>
      </w:r>
    </w:p>
    <w:p w:rsidR="00DD0E07" w:rsidRPr="00E80628" w:rsidRDefault="00DD0E07" w:rsidP="00DD0E07">
      <w:pPr>
        <w:spacing w:before="0" w:line="400" w:lineRule="exact"/>
        <w:rPr>
          <w:rFonts w:ascii="Times New Roman" w:hAnsi="Times New Roman"/>
          <w:bCs/>
          <w:spacing w:val="-8"/>
          <w:sz w:val="28"/>
          <w:szCs w:val="28"/>
          <w:lang w:val="pt-BR"/>
        </w:rPr>
      </w:pPr>
      <w:r w:rsidRPr="00E80628">
        <w:rPr>
          <w:rFonts w:ascii="Times New Roman" w:hAnsi="Times New Roman"/>
          <w:b/>
          <w:bCs/>
          <w:spacing w:val="-8"/>
          <w:sz w:val="28"/>
          <w:szCs w:val="28"/>
          <w:lang w:val="pt-BR"/>
        </w:rPr>
        <w:t>- Dòng 112 (Có c</w:t>
      </w:r>
      <w:r w:rsidRPr="00E80628">
        <w:rPr>
          <w:rFonts w:ascii="Times New Roman" w:hAnsi="Times New Roman" w:hint="eastAsia"/>
          <w:b/>
          <w:bCs/>
          <w:spacing w:val="-8"/>
          <w:sz w:val="28"/>
          <w:szCs w:val="28"/>
          <w:lang w:val="pt-BR"/>
        </w:rPr>
        <w:t>ă</w:t>
      </w:r>
      <w:r w:rsidRPr="00E80628">
        <w:rPr>
          <w:rFonts w:ascii="Times New Roman" w:hAnsi="Times New Roman"/>
          <w:b/>
          <w:bCs/>
          <w:spacing w:val="-8"/>
          <w:sz w:val="28"/>
          <w:szCs w:val="28"/>
          <w:lang w:val="pt-BR"/>
        </w:rPr>
        <w:t xml:space="preserve">n cứ cho rằng ngoài hành vi mà VKS </w:t>
      </w:r>
      <w:r w:rsidRPr="00E80628">
        <w:rPr>
          <w:rFonts w:ascii="Times New Roman" w:hAnsi="Times New Roman" w:hint="eastAsia"/>
          <w:b/>
          <w:bCs/>
          <w:spacing w:val="-8"/>
          <w:sz w:val="28"/>
          <w:szCs w:val="28"/>
          <w:lang w:val="pt-BR"/>
        </w:rPr>
        <w:t>đã</w:t>
      </w:r>
      <w:r w:rsidRPr="00E80628">
        <w:rPr>
          <w:rFonts w:ascii="Times New Roman" w:hAnsi="Times New Roman"/>
          <w:b/>
          <w:bCs/>
          <w:spacing w:val="-8"/>
          <w:sz w:val="28"/>
          <w:szCs w:val="28"/>
          <w:lang w:val="pt-BR"/>
        </w:rPr>
        <w:t xml:space="preserve"> truy tố, bị can còn thực hiện hành vi khác mà BLHS quy </w:t>
      </w:r>
      <w:r w:rsidRPr="00E80628">
        <w:rPr>
          <w:rFonts w:ascii="Times New Roman" w:hAnsi="Times New Roman" w:hint="eastAsia"/>
          <w:b/>
          <w:bCs/>
          <w:spacing w:val="-8"/>
          <w:sz w:val="28"/>
          <w:szCs w:val="28"/>
          <w:lang w:val="pt-BR"/>
        </w:rPr>
        <w:t>đ</w:t>
      </w:r>
      <w:r w:rsidRPr="00E80628">
        <w:rPr>
          <w:rFonts w:ascii="Times New Roman" w:hAnsi="Times New Roman"/>
          <w:b/>
          <w:bCs/>
          <w:spacing w:val="-8"/>
          <w:sz w:val="28"/>
          <w:szCs w:val="28"/>
          <w:lang w:val="pt-BR"/>
        </w:rPr>
        <w:t>ịnh là tội phạm):</w:t>
      </w:r>
      <w:r w:rsidRPr="00E80628">
        <w:rPr>
          <w:rFonts w:ascii="Times New Roman" w:hAnsi="Times New Roman"/>
          <w:spacing w:val="-8"/>
          <w:sz w:val="28"/>
          <w:szCs w:val="28"/>
          <w:lang w:val="pt-BR"/>
        </w:rPr>
        <w:t xml:space="preserve"> Thống kê số vụ án mà trong kỳ thống kê </w:t>
      </w:r>
      <w:r w:rsidRPr="00E80628">
        <w:rPr>
          <w:rFonts w:ascii="Times New Roman" w:hAnsi="Times New Roman"/>
          <w:color w:val="000000"/>
          <w:sz w:val="28"/>
          <w:szCs w:val="28"/>
          <w:shd w:val="clear" w:color="auto" w:fill="FFFFFF"/>
          <w:lang w:val="pt-BR"/>
        </w:rPr>
        <w:t>Thẩm phán (trong giai đoạn chuẩn bị xét xử), Hội đồng xét xử (tại phiên tòa) trả hồ sơ để điều tra bổ sung</w:t>
      </w:r>
      <w:r w:rsidRPr="00E80628">
        <w:rPr>
          <w:rFonts w:ascii="Times New Roman" w:hAnsi="Times New Roman"/>
          <w:spacing w:val="-8"/>
          <w:sz w:val="28"/>
          <w:szCs w:val="28"/>
          <w:lang w:val="pt-BR"/>
        </w:rPr>
        <w:t xml:space="preserve"> khi </w:t>
      </w:r>
      <w:r w:rsidRPr="00E80628">
        <w:rPr>
          <w:rFonts w:ascii="Times New Roman" w:hAnsi="Times New Roman"/>
          <w:bCs/>
          <w:spacing w:val="-8"/>
          <w:sz w:val="28"/>
          <w:szCs w:val="28"/>
          <w:lang w:val="pt-BR"/>
        </w:rPr>
        <w:t>Có c</w:t>
      </w:r>
      <w:r w:rsidRPr="00E80628">
        <w:rPr>
          <w:rFonts w:ascii="Times New Roman" w:hAnsi="Times New Roman" w:hint="eastAsia"/>
          <w:bCs/>
          <w:spacing w:val="-8"/>
          <w:sz w:val="28"/>
          <w:szCs w:val="28"/>
          <w:lang w:val="pt-BR"/>
        </w:rPr>
        <w:t>ă</w:t>
      </w:r>
      <w:r w:rsidRPr="00E80628">
        <w:rPr>
          <w:rFonts w:ascii="Times New Roman" w:hAnsi="Times New Roman"/>
          <w:bCs/>
          <w:spacing w:val="-8"/>
          <w:sz w:val="28"/>
          <w:szCs w:val="28"/>
          <w:lang w:val="pt-BR"/>
        </w:rPr>
        <w:t>n cứ</w:t>
      </w:r>
      <w:r w:rsidRPr="00E80628">
        <w:rPr>
          <w:rFonts w:ascii="Times New Roman" w:hAnsi="Times New Roman"/>
          <w:b/>
          <w:bCs/>
          <w:spacing w:val="-8"/>
          <w:sz w:val="28"/>
          <w:szCs w:val="28"/>
          <w:lang w:val="pt-BR"/>
        </w:rPr>
        <w:t xml:space="preserve"> </w:t>
      </w:r>
      <w:r w:rsidRPr="00E80628">
        <w:rPr>
          <w:rFonts w:ascii="Times New Roman" w:hAnsi="Times New Roman"/>
          <w:bCs/>
          <w:spacing w:val="-8"/>
          <w:sz w:val="28"/>
          <w:szCs w:val="28"/>
          <w:lang w:val="pt-BR"/>
        </w:rPr>
        <w:t xml:space="preserve">cho rằng ngoài hành vi mà VKS </w:t>
      </w:r>
      <w:r w:rsidRPr="00E80628">
        <w:rPr>
          <w:rFonts w:ascii="Times New Roman" w:hAnsi="Times New Roman" w:hint="eastAsia"/>
          <w:bCs/>
          <w:spacing w:val="-8"/>
          <w:sz w:val="28"/>
          <w:szCs w:val="28"/>
          <w:lang w:val="pt-BR"/>
        </w:rPr>
        <w:t>đã</w:t>
      </w:r>
      <w:r w:rsidRPr="00E80628">
        <w:rPr>
          <w:rFonts w:ascii="Times New Roman" w:hAnsi="Times New Roman"/>
          <w:bCs/>
          <w:spacing w:val="-8"/>
          <w:sz w:val="28"/>
          <w:szCs w:val="28"/>
          <w:lang w:val="pt-BR"/>
        </w:rPr>
        <w:t xml:space="preserve"> truy tố, bị can còn thực hiện hành vi khác mà BLHS quy </w:t>
      </w:r>
      <w:r w:rsidRPr="00E80628">
        <w:rPr>
          <w:rFonts w:ascii="Times New Roman" w:hAnsi="Times New Roman" w:hint="eastAsia"/>
          <w:bCs/>
          <w:spacing w:val="-8"/>
          <w:sz w:val="28"/>
          <w:szCs w:val="28"/>
          <w:lang w:val="pt-BR"/>
        </w:rPr>
        <w:t>đ</w:t>
      </w:r>
      <w:r w:rsidRPr="00E80628">
        <w:rPr>
          <w:rFonts w:ascii="Times New Roman" w:hAnsi="Times New Roman"/>
          <w:bCs/>
          <w:spacing w:val="-8"/>
          <w:sz w:val="28"/>
          <w:szCs w:val="28"/>
          <w:lang w:val="pt-BR"/>
        </w:rPr>
        <w:t xml:space="preserve">ịnh là tội phạm như: </w:t>
      </w:r>
      <w:r w:rsidRPr="00E80628">
        <w:rPr>
          <w:rFonts w:ascii="Times New Roman" w:hAnsi="Times New Roman"/>
          <w:color w:val="000000"/>
          <w:sz w:val="28"/>
          <w:szCs w:val="28"/>
          <w:shd w:val="clear" w:color="auto" w:fill="FFFFFF"/>
          <w:lang w:val="pt-BR"/>
        </w:rPr>
        <w:t>Viện kiểm sát truy tố về một hay nhiều tội, nhưng chứng cứ trong hồ sơ vụ án cho thấy hành vi của bị can hoặc bị cáo đã thực hiện cấu thành một hay nhiều tội khác; Ngoài hành vi phạm tội mà Viện kiểm sát đã truy tố, chứng cứ trong hồ sơ vụ án cho thấy còn có căn cứ để khởi tố bị can hoặc bị cáo về một hay nhiều tội khác.</w:t>
      </w:r>
    </w:p>
    <w:p w:rsidR="00DD0E07" w:rsidRPr="00E80628" w:rsidRDefault="00DD0E07" w:rsidP="00DD0E07">
      <w:pPr>
        <w:spacing w:before="0" w:line="400" w:lineRule="exact"/>
        <w:rPr>
          <w:rFonts w:ascii="Times New Roman" w:hAnsi="Times New Roman"/>
          <w:color w:val="000000"/>
          <w:sz w:val="28"/>
          <w:szCs w:val="28"/>
          <w:shd w:val="clear" w:color="auto" w:fill="FFFFFF"/>
          <w:lang w:val="pt-BR"/>
        </w:rPr>
      </w:pPr>
      <w:r w:rsidRPr="00E80628">
        <w:rPr>
          <w:rFonts w:ascii="Times New Roman" w:hAnsi="Times New Roman"/>
          <w:b/>
          <w:bCs/>
          <w:spacing w:val="-8"/>
          <w:sz w:val="28"/>
          <w:szCs w:val="28"/>
          <w:lang w:val="pt-BR"/>
        </w:rPr>
        <w:t>- Dòng 113 (Có c</w:t>
      </w:r>
      <w:r w:rsidRPr="00E80628">
        <w:rPr>
          <w:rFonts w:ascii="Times New Roman" w:hAnsi="Times New Roman" w:hint="eastAsia"/>
          <w:b/>
          <w:bCs/>
          <w:spacing w:val="-8"/>
          <w:sz w:val="28"/>
          <w:szCs w:val="28"/>
          <w:lang w:val="pt-BR"/>
        </w:rPr>
        <w:t>ă</w:t>
      </w:r>
      <w:r w:rsidRPr="00E80628">
        <w:rPr>
          <w:rFonts w:ascii="Times New Roman" w:hAnsi="Times New Roman"/>
          <w:b/>
          <w:bCs/>
          <w:spacing w:val="-8"/>
          <w:sz w:val="28"/>
          <w:szCs w:val="28"/>
          <w:lang w:val="pt-BR"/>
        </w:rPr>
        <w:t xml:space="preserve">n cứ cho rằng còn có </w:t>
      </w:r>
      <w:r w:rsidRPr="00E80628">
        <w:rPr>
          <w:rFonts w:ascii="Times New Roman" w:hAnsi="Times New Roman" w:hint="eastAsia"/>
          <w:b/>
          <w:bCs/>
          <w:spacing w:val="-8"/>
          <w:sz w:val="28"/>
          <w:szCs w:val="28"/>
          <w:lang w:val="pt-BR"/>
        </w:rPr>
        <w:t>đ</w:t>
      </w:r>
      <w:r w:rsidRPr="00E80628">
        <w:rPr>
          <w:rFonts w:ascii="Times New Roman" w:hAnsi="Times New Roman"/>
          <w:b/>
          <w:bCs/>
          <w:spacing w:val="-8"/>
          <w:sz w:val="28"/>
          <w:szCs w:val="28"/>
          <w:lang w:val="pt-BR"/>
        </w:rPr>
        <w:t>ồng phạm khác hoặc có ng</w:t>
      </w:r>
      <w:r w:rsidRPr="00E80628">
        <w:rPr>
          <w:rFonts w:ascii="Times New Roman" w:hAnsi="Times New Roman" w:hint="eastAsia"/>
          <w:b/>
          <w:bCs/>
          <w:spacing w:val="-8"/>
          <w:sz w:val="28"/>
          <w:szCs w:val="28"/>
          <w:lang w:val="pt-BR"/>
        </w:rPr>
        <w:t>ư</w:t>
      </w:r>
      <w:r w:rsidRPr="00E80628">
        <w:rPr>
          <w:rFonts w:ascii="Times New Roman" w:hAnsi="Times New Roman"/>
          <w:b/>
          <w:bCs/>
          <w:spacing w:val="-8"/>
          <w:sz w:val="28"/>
          <w:szCs w:val="28"/>
          <w:lang w:val="pt-BR"/>
        </w:rPr>
        <w:t xml:space="preserve">ời khác thực hiện hành vi mà BLHS quy </w:t>
      </w:r>
      <w:r w:rsidRPr="00E80628">
        <w:rPr>
          <w:rFonts w:ascii="Times New Roman" w:hAnsi="Times New Roman" w:hint="eastAsia"/>
          <w:b/>
          <w:bCs/>
          <w:spacing w:val="-8"/>
          <w:sz w:val="28"/>
          <w:szCs w:val="28"/>
          <w:lang w:val="pt-BR"/>
        </w:rPr>
        <w:t>đ</w:t>
      </w:r>
      <w:r w:rsidRPr="00E80628">
        <w:rPr>
          <w:rFonts w:ascii="Times New Roman" w:hAnsi="Times New Roman"/>
          <w:b/>
          <w:bCs/>
          <w:spacing w:val="-8"/>
          <w:sz w:val="28"/>
          <w:szCs w:val="28"/>
          <w:lang w:val="pt-BR"/>
        </w:rPr>
        <w:t xml:space="preserve">ịnh là tội phạm liên quan </w:t>
      </w:r>
      <w:r w:rsidRPr="00E80628">
        <w:rPr>
          <w:rFonts w:ascii="Times New Roman" w:hAnsi="Times New Roman" w:hint="eastAsia"/>
          <w:b/>
          <w:bCs/>
          <w:spacing w:val="-8"/>
          <w:sz w:val="28"/>
          <w:szCs w:val="28"/>
          <w:lang w:val="pt-BR"/>
        </w:rPr>
        <w:t>đ</w:t>
      </w:r>
      <w:r w:rsidRPr="00E80628">
        <w:rPr>
          <w:rFonts w:ascii="Times New Roman" w:hAnsi="Times New Roman"/>
          <w:b/>
          <w:bCs/>
          <w:spacing w:val="-8"/>
          <w:sz w:val="28"/>
          <w:szCs w:val="28"/>
          <w:lang w:val="pt-BR"/>
        </w:rPr>
        <w:t>ến vụ án nh</w:t>
      </w:r>
      <w:r w:rsidRPr="00E80628">
        <w:rPr>
          <w:rFonts w:ascii="Times New Roman" w:hAnsi="Times New Roman" w:hint="eastAsia"/>
          <w:b/>
          <w:bCs/>
          <w:spacing w:val="-8"/>
          <w:sz w:val="28"/>
          <w:szCs w:val="28"/>
          <w:lang w:val="pt-BR"/>
        </w:rPr>
        <w:t>ư</w:t>
      </w:r>
      <w:r w:rsidRPr="00E80628">
        <w:rPr>
          <w:rFonts w:ascii="Times New Roman" w:hAnsi="Times New Roman"/>
          <w:b/>
          <w:bCs/>
          <w:spacing w:val="-8"/>
          <w:sz w:val="28"/>
          <w:szCs w:val="28"/>
          <w:lang w:val="pt-BR"/>
        </w:rPr>
        <w:t>ng ch</w:t>
      </w:r>
      <w:r w:rsidRPr="00E80628">
        <w:rPr>
          <w:rFonts w:ascii="Times New Roman" w:hAnsi="Times New Roman" w:hint="eastAsia"/>
          <w:b/>
          <w:bCs/>
          <w:spacing w:val="-8"/>
          <w:sz w:val="28"/>
          <w:szCs w:val="28"/>
          <w:lang w:val="pt-BR"/>
        </w:rPr>
        <w:t>ư</w:t>
      </w:r>
      <w:r w:rsidRPr="00E80628">
        <w:rPr>
          <w:rFonts w:ascii="Times New Roman" w:hAnsi="Times New Roman"/>
          <w:b/>
          <w:bCs/>
          <w:spacing w:val="-8"/>
          <w:sz w:val="28"/>
          <w:szCs w:val="28"/>
          <w:lang w:val="pt-BR"/>
        </w:rPr>
        <w:t xml:space="preserve">a </w:t>
      </w:r>
      <w:r w:rsidRPr="00E80628">
        <w:rPr>
          <w:rFonts w:ascii="Times New Roman" w:hAnsi="Times New Roman" w:hint="eastAsia"/>
          <w:b/>
          <w:bCs/>
          <w:spacing w:val="-8"/>
          <w:sz w:val="28"/>
          <w:szCs w:val="28"/>
          <w:lang w:val="pt-BR"/>
        </w:rPr>
        <w:t>đư</w:t>
      </w:r>
      <w:r w:rsidRPr="00E80628">
        <w:rPr>
          <w:rFonts w:ascii="Times New Roman" w:hAnsi="Times New Roman"/>
          <w:b/>
          <w:bCs/>
          <w:spacing w:val="-8"/>
          <w:sz w:val="28"/>
          <w:szCs w:val="28"/>
          <w:lang w:val="pt-BR"/>
        </w:rPr>
        <w:t>ợc khởi tố vụ án, khởi tố bị can):</w:t>
      </w:r>
      <w:r w:rsidRPr="00E80628">
        <w:rPr>
          <w:rFonts w:ascii="Times New Roman" w:hAnsi="Times New Roman"/>
          <w:spacing w:val="-8"/>
          <w:sz w:val="28"/>
          <w:szCs w:val="28"/>
          <w:lang w:val="pt-BR"/>
        </w:rPr>
        <w:t xml:space="preserve"> Thống kê số vụ án trong kỳ thống kê Toà án quyết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ịnh trả hồ s</w:t>
      </w:r>
      <w:r w:rsidRPr="00E80628">
        <w:rPr>
          <w:rFonts w:ascii="Times New Roman" w:hAnsi="Times New Roman" w:hint="eastAsia"/>
          <w:spacing w:val="-8"/>
          <w:sz w:val="28"/>
          <w:szCs w:val="28"/>
          <w:lang w:val="pt-BR"/>
        </w:rPr>
        <w:t>ơ</w:t>
      </w:r>
      <w:r w:rsidRPr="00E80628">
        <w:rPr>
          <w:rFonts w:ascii="Times New Roman" w:hAnsi="Times New Roman"/>
          <w:spacing w:val="-8"/>
          <w:sz w:val="28"/>
          <w:szCs w:val="28"/>
          <w:lang w:val="pt-BR"/>
        </w:rPr>
        <w:t xml:space="preserve">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 xml:space="preserve">ể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iều tra bổ sung khi c</w:t>
      </w:r>
      <w:r w:rsidRPr="00E80628">
        <w:rPr>
          <w:rFonts w:ascii="Times New Roman" w:hAnsi="Times New Roman"/>
          <w:bCs/>
          <w:spacing w:val="-8"/>
          <w:sz w:val="28"/>
          <w:szCs w:val="28"/>
          <w:lang w:val="pt-BR"/>
        </w:rPr>
        <w:t>ó c</w:t>
      </w:r>
      <w:r w:rsidRPr="00E80628">
        <w:rPr>
          <w:rFonts w:ascii="Times New Roman" w:hAnsi="Times New Roman" w:hint="eastAsia"/>
          <w:bCs/>
          <w:spacing w:val="-8"/>
          <w:sz w:val="28"/>
          <w:szCs w:val="28"/>
          <w:lang w:val="pt-BR"/>
        </w:rPr>
        <w:t>ă</w:t>
      </w:r>
      <w:r w:rsidRPr="00E80628">
        <w:rPr>
          <w:rFonts w:ascii="Times New Roman" w:hAnsi="Times New Roman"/>
          <w:bCs/>
          <w:spacing w:val="-8"/>
          <w:sz w:val="28"/>
          <w:szCs w:val="28"/>
          <w:lang w:val="pt-BR"/>
        </w:rPr>
        <w:t>n cứ cho rằng n</w:t>
      </w:r>
      <w:r w:rsidRPr="00E80628">
        <w:rPr>
          <w:rFonts w:ascii="Times New Roman" w:hAnsi="Times New Roman"/>
          <w:color w:val="000000"/>
          <w:sz w:val="28"/>
          <w:szCs w:val="28"/>
          <w:shd w:val="clear" w:color="auto" w:fill="FFFFFF"/>
          <w:lang w:val="pt-BR"/>
        </w:rPr>
        <w:t xml:space="preserve">goài bị can hoặc bị cáo đã bị </w:t>
      </w:r>
      <w:r w:rsidRPr="00E80628">
        <w:rPr>
          <w:rFonts w:ascii="Times New Roman" w:hAnsi="Times New Roman"/>
          <w:color w:val="000000"/>
          <w:sz w:val="28"/>
          <w:szCs w:val="28"/>
          <w:shd w:val="clear" w:color="auto" w:fill="FFFFFF"/>
          <w:lang w:val="pt-BR"/>
        </w:rPr>
        <w:lastRenderedPageBreak/>
        <w:t>truy tố, chứng cứ trong hồ sơ vụ án cho thấy còn có người đồng phạm khác hoặc có người phạm tội khác liên quan đến vụ án, nhưng chưa được khởi tố vụ án, khởi tố bị can.</w:t>
      </w:r>
    </w:p>
    <w:p w:rsidR="00DD0E07" w:rsidRPr="00E80628" w:rsidRDefault="00DD0E07" w:rsidP="00DD0E07">
      <w:pPr>
        <w:spacing w:before="0" w:line="400" w:lineRule="exact"/>
        <w:rPr>
          <w:rFonts w:ascii="Times New Roman" w:hAnsi="Times New Roman"/>
          <w:color w:val="000000"/>
          <w:sz w:val="28"/>
          <w:szCs w:val="28"/>
          <w:shd w:val="clear" w:color="auto" w:fill="FFFFFF"/>
          <w:lang w:val="pt-BR"/>
        </w:rPr>
      </w:pPr>
      <w:r w:rsidRPr="00E80628">
        <w:rPr>
          <w:rFonts w:ascii="Times New Roman" w:hAnsi="Times New Roman"/>
          <w:b/>
          <w:bCs/>
          <w:spacing w:val="-8"/>
          <w:sz w:val="28"/>
          <w:szCs w:val="28"/>
          <w:lang w:val="pt-BR"/>
        </w:rPr>
        <w:t xml:space="preserve">- Dòng 114 (Việc khởi tố, </w:t>
      </w:r>
      <w:r w:rsidRPr="00E80628">
        <w:rPr>
          <w:rFonts w:ascii="Times New Roman" w:hAnsi="Times New Roman" w:hint="eastAsia"/>
          <w:b/>
          <w:bCs/>
          <w:spacing w:val="-8"/>
          <w:sz w:val="28"/>
          <w:szCs w:val="28"/>
          <w:lang w:val="pt-BR"/>
        </w:rPr>
        <w:t>đ</w:t>
      </w:r>
      <w:r w:rsidRPr="00E80628">
        <w:rPr>
          <w:rFonts w:ascii="Times New Roman" w:hAnsi="Times New Roman"/>
          <w:b/>
          <w:bCs/>
          <w:spacing w:val="-8"/>
          <w:sz w:val="28"/>
          <w:szCs w:val="28"/>
          <w:lang w:val="pt-BR"/>
        </w:rPr>
        <w:t>iều tra, truy tố vi phạm nghiêm trọng về thủ tục tố tụng):</w:t>
      </w:r>
      <w:r w:rsidRPr="00E80628">
        <w:rPr>
          <w:rFonts w:ascii="Times New Roman" w:hAnsi="Times New Roman"/>
          <w:spacing w:val="-8"/>
          <w:sz w:val="28"/>
          <w:szCs w:val="28"/>
          <w:lang w:val="pt-BR"/>
        </w:rPr>
        <w:t xml:space="preserve"> Thống kê số vụ án trong kỳ thống kê Toà án quyết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ịnh trả hồ s</w:t>
      </w:r>
      <w:r w:rsidRPr="00E80628">
        <w:rPr>
          <w:rFonts w:ascii="Times New Roman" w:hAnsi="Times New Roman" w:hint="eastAsia"/>
          <w:spacing w:val="-8"/>
          <w:sz w:val="28"/>
          <w:szCs w:val="28"/>
          <w:lang w:val="pt-BR"/>
        </w:rPr>
        <w:t>ơ</w:t>
      </w:r>
      <w:r w:rsidRPr="00E80628">
        <w:rPr>
          <w:rFonts w:ascii="Times New Roman" w:hAnsi="Times New Roman"/>
          <w:spacing w:val="-8"/>
          <w:sz w:val="28"/>
          <w:szCs w:val="28"/>
          <w:lang w:val="pt-BR"/>
        </w:rPr>
        <w:t xml:space="preserve">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 xml:space="preserve">ể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iều tra bổ sung khi v</w:t>
      </w:r>
      <w:r w:rsidRPr="00E80628">
        <w:rPr>
          <w:rFonts w:ascii="Times New Roman" w:hAnsi="Times New Roman"/>
          <w:bCs/>
          <w:spacing w:val="-8"/>
          <w:sz w:val="28"/>
          <w:szCs w:val="28"/>
          <w:lang w:val="pt-BR"/>
        </w:rPr>
        <w:t xml:space="preserve">iệc khởi tố, </w:t>
      </w:r>
      <w:r w:rsidRPr="00E80628">
        <w:rPr>
          <w:rFonts w:ascii="Times New Roman" w:hAnsi="Times New Roman" w:hint="eastAsia"/>
          <w:bCs/>
          <w:spacing w:val="-8"/>
          <w:sz w:val="28"/>
          <w:szCs w:val="28"/>
          <w:lang w:val="pt-BR"/>
        </w:rPr>
        <w:t>đ</w:t>
      </w:r>
      <w:r w:rsidRPr="00E80628">
        <w:rPr>
          <w:rFonts w:ascii="Times New Roman" w:hAnsi="Times New Roman"/>
          <w:bCs/>
          <w:spacing w:val="-8"/>
          <w:sz w:val="28"/>
          <w:szCs w:val="28"/>
          <w:lang w:val="pt-BR"/>
        </w:rPr>
        <w:t>iều tra, truy tố có vi phạm nghiêm trọng về thủ tục tố tụng</w:t>
      </w:r>
      <w:r w:rsidRPr="00E80628">
        <w:rPr>
          <w:rFonts w:ascii="Times New Roman" w:hAnsi="Times New Roman"/>
          <w:spacing w:val="-8"/>
          <w:sz w:val="28"/>
          <w:szCs w:val="28"/>
          <w:lang w:val="pt-BR"/>
        </w:rPr>
        <w:t xml:space="preserve"> như: </w:t>
      </w:r>
      <w:r w:rsidRPr="00E80628">
        <w:rPr>
          <w:rFonts w:ascii="Times New Roman" w:hAnsi="Times New Roman"/>
          <w:color w:val="000000"/>
          <w:sz w:val="28"/>
          <w:szCs w:val="28"/>
          <w:lang w:val="pt-BR"/>
        </w:rPr>
        <w:t>Lệnh, quyết định của Cơ quan điều tra, cơ quan được giao nhiệm vụ tiến hành một số hoạt động điều tra mà theo quy định </w:t>
      </w:r>
      <w:r w:rsidRPr="00E80628">
        <w:rPr>
          <w:rFonts w:ascii="Times New Roman" w:hAnsi="Times New Roman"/>
          <w:color w:val="000000"/>
          <w:sz w:val="28"/>
          <w:szCs w:val="28"/>
          <w:shd w:val="clear" w:color="auto" w:fill="FFFFFF"/>
          <w:lang w:val="pt-BR"/>
        </w:rPr>
        <w:t>của Bộ luật Tố tụng hình sự</w:t>
      </w:r>
      <w:r w:rsidRPr="00E80628">
        <w:rPr>
          <w:rFonts w:ascii="Times New Roman" w:hAnsi="Times New Roman"/>
          <w:color w:val="000000"/>
          <w:sz w:val="28"/>
          <w:szCs w:val="28"/>
          <w:lang w:val="pt-BR"/>
        </w:rPr>
        <w:t> phải có sự phê chuẩn của Viện kiểm sát, nhưng không có phê chuẩn của Viện kiểm sát hoặc việc ký lệnh, quyết định tố tụng không đúng thẩm quyền;</w:t>
      </w:r>
      <w:r w:rsidRPr="00E80628">
        <w:rPr>
          <w:rFonts w:ascii="Times New Roman" w:hAnsi="Times New Roman"/>
          <w:color w:val="000000"/>
          <w:sz w:val="28"/>
          <w:szCs w:val="28"/>
          <w:shd w:val="clear" w:color="auto" w:fill="FFFFFF"/>
          <w:lang w:val="pt-BR"/>
        </w:rPr>
        <w:t xml:space="preserve"> Không chỉ định, thay đổi hoặc chấm dứt việc chỉ định người bào chữa cho người bị buộc tội theo quy định;  Xác định không đúng tư cách tham gia tố tụng của người tham gia tố tụng trong quá trình điều tra, truy tố, xét xử dẫn đến xâm hại nghiêm trọng quyền và lợi ích hợp pháp của họ;...</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spacing w:val="-8"/>
          <w:sz w:val="28"/>
          <w:szCs w:val="28"/>
          <w:lang w:val="pt-BR"/>
        </w:rPr>
        <w:t xml:space="preserve">- Dòng 115/ 116 (Số vụ án Tòa án trả hồ sơ để điều tra bổ sung khi có căn cứ cho rằng bị can hoặc bị cáo phạm tội nặng hơn tội danh mà VKS đã truy): </w:t>
      </w:r>
      <w:r w:rsidRPr="00E80628">
        <w:rPr>
          <w:rFonts w:ascii="Times New Roman" w:hAnsi="Times New Roman"/>
          <w:spacing w:val="-8"/>
          <w:sz w:val="28"/>
          <w:szCs w:val="28"/>
          <w:lang w:val="pt-BR"/>
        </w:rPr>
        <w:t>Thống kê số những vụ án Tòa án trả hồ sơ để điều tra bổ sung khi có căn cứ cho rằng bị can hoặc bị cáo phạm tội khác nặng hơn tội danh mà VKS đã truy tố.</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sz w:val="28"/>
          <w:szCs w:val="28"/>
          <w:lang w:val="pt-BR"/>
        </w:rPr>
        <w:t xml:space="preserve">- Dòng 116 (Do phát sinh tình tiết mới hoặc lý do khác): </w:t>
      </w:r>
      <w:r w:rsidRPr="00E80628">
        <w:rPr>
          <w:rFonts w:ascii="Times New Roman" w:hAnsi="Times New Roman"/>
          <w:sz w:val="28"/>
          <w:szCs w:val="28"/>
          <w:lang w:val="pt-BR"/>
        </w:rPr>
        <w:t>Thống kê số vụ án Tòa án đã trả hồ sơ cho VKS để điều tra bổ sung mà lý do trả không phải là những lý do nêu trên.</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b/>
          <w:i/>
          <w:sz w:val="28"/>
          <w:szCs w:val="28"/>
          <w:lang w:val="pt-BR"/>
        </w:rPr>
        <w:t xml:space="preserve">Lưu ý: + </w:t>
      </w:r>
      <w:r w:rsidRPr="00E80628">
        <w:rPr>
          <w:rFonts w:ascii="Times New Roman" w:hAnsi="Times New Roman"/>
          <w:sz w:val="28"/>
          <w:szCs w:val="28"/>
          <w:lang w:val="pt-BR"/>
        </w:rPr>
        <w:t>Trong một vụ án Tòa án trả cho VKS với nhiều lý do khác nhau thì thống kê hết tất cả các lý do vào các dòng tương ứng.</w:t>
      </w:r>
    </w:p>
    <w:p w:rsidR="00DD0E07" w:rsidRPr="00E80628" w:rsidRDefault="00DD0E07" w:rsidP="00DD0E07">
      <w:pPr>
        <w:spacing w:before="0" w:line="400" w:lineRule="exact"/>
        <w:rPr>
          <w:rFonts w:ascii="Times New Roman" w:hAnsi="Times New Roman"/>
          <w:sz w:val="28"/>
          <w:szCs w:val="28"/>
          <w:lang w:val="pt-BR"/>
        </w:rPr>
      </w:pPr>
      <w:r w:rsidRPr="00E80628">
        <w:rPr>
          <w:rFonts w:ascii="Times New Roman" w:hAnsi="Times New Roman"/>
          <w:sz w:val="28"/>
          <w:szCs w:val="28"/>
          <w:lang w:val="pt-BR"/>
        </w:rPr>
        <w:t xml:space="preserve">            + Trường hợp cùng một vụ án nhưng Tòa án trả hồ sơ để điều tra bổ sung nhiều lần thì chỉ tính là 01 vụ.</w:t>
      </w:r>
    </w:p>
    <w:p w:rsidR="00DD0E07" w:rsidRPr="00E80628" w:rsidRDefault="00DD0E07" w:rsidP="00DD0E07">
      <w:pPr>
        <w:spacing w:before="0" w:line="400" w:lineRule="exact"/>
        <w:rPr>
          <w:rFonts w:ascii="Times New Roman" w:hAnsi="Times New Roman"/>
          <w:spacing w:val="-8"/>
          <w:sz w:val="28"/>
          <w:szCs w:val="28"/>
        </w:rPr>
      </w:pPr>
      <w:r w:rsidRPr="00E80628">
        <w:rPr>
          <w:rFonts w:ascii="Times New Roman" w:hAnsi="Times New Roman"/>
          <w:b/>
          <w:sz w:val="28"/>
          <w:szCs w:val="28"/>
          <w:lang w:val="pt-BR"/>
        </w:rPr>
        <w:t>- Dòng 117</w:t>
      </w:r>
      <w:r w:rsidRPr="00E80628">
        <w:rPr>
          <w:rFonts w:ascii="Times New Roman" w:hAnsi="Times New Roman"/>
          <w:b/>
          <w:spacing w:val="-8"/>
          <w:sz w:val="28"/>
          <w:szCs w:val="28"/>
          <w:lang w:val="pt-BR"/>
        </w:rPr>
        <w:t xml:space="preserve"> (Số vụ án Tòa án trả hồ sơ cho VKS để điều tra bổ sung được VKS chấp nhận): </w:t>
      </w:r>
      <w:r w:rsidRPr="00E80628">
        <w:rPr>
          <w:rFonts w:ascii="Times New Roman" w:hAnsi="Times New Roman"/>
          <w:sz w:val="28"/>
          <w:szCs w:val="28"/>
        </w:rPr>
        <w:t xml:space="preserve">Thống kê </w:t>
      </w:r>
      <w:r w:rsidRPr="00E80628">
        <w:rPr>
          <w:rFonts w:ascii="Times New Roman" w:hAnsi="Times New Roman"/>
          <w:spacing w:val="-8"/>
          <w:sz w:val="28"/>
          <w:szCs w:val="28"/>
        </w:rPr>
        <w:t>số vụ án Tòa án đã ban hành quyết định trả hồ sơ để VKS điều tra bổ sung mà Viện kiểm sát chấp nhận và tiến hành điều tra bổ sung theo yêu cầu của Tòa án, kể cả những vụ Viện kiểm sát chỉ chấp nhận một phần yêu cầu điều tra của Tòa án, không phân biệt việc chấp nhận có làm thay đổi nội dung Cáo trạng hay không (Việc chấp nhận ở kỳ thống kê nào thì thống kê vào kỳ thống kê đó).</w:t>
      </w:r>
    </w:p>
    <w:p w:rsidR="00DD0E07" w:rsidRPr="00E80628" w:rsidRDefault="00DD0E07" w:rsidP="00DD0E07">
      <w:pPr>
        <w:spacing w:before="0" w:line="400" w:lineRule="exact"/>
        <w:rPr>
          <w:rFonts w:ascii="Times New Roman" w:hAnsi="Times New Roman"/>
          <w:b/>
          <w:spacing w:val="-8"/>
          <w:sz w:val="28"/>
          <w:szCs w:val="28"/>
          <w:lang w:val="pt-BR"/>
        </w:rPr>
      </w:pPr>
      <w:r w:rsidRPr="00E80628">
        <w:rPr>
          <w:rFonts w:ascii="Times New Roman" w:hAnsi="Times New Roman"/>
          <w:b/>
          <w:sz w:val="28"/>
          <w:szCs w:val="28"/>
          <w:lang w:val="pt-BR"/>
        </w:rPr>
        <w:t>- Dòng 118</w:t>
      </w:r>
      <w:r w:rsidRPr="00E80628">
        <w:rPr>
          <w:rFonts w:ascii="Times New Roman" w:hAnsi="Times New Roman"/>
          <w:b/>
          <w:spacing w:val="-8"/>
          <w:sz w:val="28"/>
          <w:szCs w:val="28"/>
          <w:lang w:val="pt-BR"/>
        </w:rPr>
        <w:t xml:space="preserve"> (Số vụ án tham nhũng): </w:t>
      </w:r>
      <w:r w:rsidRPr="00E80628">
        <w:rPr>
          <w:rFonts w:ascii="Times New Roman" w:hAnsi="Times New Roman"/>
          <w:spacing w:val="-8"/>
          <w:sz w:val="28"/>
          <w:szCs w:val="28"/>
          <w:lang w:val="pt-BR"/>
        </w:rPr>
        <w:t>Thống kê số vụ án tham nhũng Tòa án trả hồ sơ để điều tra bổ sung đã được VKS chấp nhận trong kỳ thống kê.</w:t>
      </w:r>
    </w:p>
    <w:p w:rsidR="00DD0E07" w:rsidRPr="00E80628" w:rsidRDefault="00DD0E07" w:rsidP="00DD0E07">
      <w:pPr>
        <w:spacing w:before="0" w:line="400" w:lineRule="exact"/>
        <w:rPr>
          <w:rFonts w:ascii="Times New Roman" w:hAnsi="Times New Roman"/>
          <w:b/>
          <w:spacing w:val="-8"/>
          <w:sz w:val="28"/>
          <w:szCs w:val="28"/>
          <w:lang w:val="pt-BR"/>
        </w:rPr>
      </w:pPr>
      <w:r w:rsidRPr="00E80628">
        <w:rPr>
          <w:rFonts w:ascii="Times New Roman" w:hAnsi="Times New Roman"/>
          <w:b/>
          <w:sz w:val="28"/>
          <w:szCs w:val="28"/>
          <w:lang w:val="pt-BR"/>
        </w:rPr>
        <w:t>- Dòng 119</w:t>
      </w:r>
      <w:r w:rsidRPr="00E80628">
        <w:rPr>
          <w:rFonts w:ascii="Times New Roman" w:hAnsi="Times New Roman"/>
          <w:b/>
          <w:spacing w:val="-8"/>
          <w:sz w:val="28"/>
          <w:szCs w:val="28"/>
          <w:lang w:val="pt-BR"/>
        </w:rPr>
        <w:t xml:space="preserve"> (Thiếu chứng cứ mà không thể bổ sung tại phiên tòa được):</w:t>
      </w:r>
    </w:p>
    <w:p w:rsidR="00DD0E07" w:rsidRPr="00E80628" w:rsidRDefault="00DD0E07" w:rsidP="00DD0E07">
      <w:pPr>
        <w:spacing w:before="0" w:line="400" w:lineRule="exact"/>
        <w:rPr>
          <w:rFonts w:ascii="Times New Roman" w:hAnsi="Times New Roman"/>
          <w:b/>
          <w:spacing w:val="-8"/>
          <w:sz w:val="28"/>
          <w:szCs w:val="28"/>
          <w:lang w:val="pt-BR"/>
        </w:rPr>
      </w:pPr>
      <w:r w:rsidRPr="00E80628">
        <w:rPr>
          <w:rFonts w:ascii="Times New Roman" w:hAnsi="Times New Roman"/>
          <w:b/>
          <w:sz w:val="28"/>
          <w:szCs w:val="28"/>
          <w:lang w:val="pt-BR"/>
        </w:rPr>
        <w:t>- Dòng 120</w:t>
      </w:r>
      <w:r w:rsidRPr="00E80628">
        <w:rPr>
          <w:rFonts w:ascii="Times New Roman" w:hAnsi="Times New Roman"/>
          <w:b/>
          <w:spacing w:val="-8"/>
          <w:sz w:val="28"/>
          <w:szCs w:val="28"/>
          <w:lang w:val="pt-BR"/>
        </w:rPr>
        <w:t xml:space="preserve"> (Có căn cứ cho rằng ngoài hành vi mà VKS đã truy tố, bị can còn thực hiện hành vi khác mà BLHS quy định là tội phạm).</w:t>
      </w:r>
    </w:p>
    <w:p w:rsidR="00DD0E07" w:rsidRPr="00E80628" w:rsidRDefault="00DD0E07" w:rsidP="00DD0E07">
      <w:pPr>
        <w:spacing w:before="0" w:line="400" w:lineRule="exact"/>
        <w:rPr>
          <w:rFonts w:ascii="Times New Roman" w:hAnsi="Times New Roman"/>
          <w:b/>
          <w:spacing w:val="-8"/>
          <w:sz w:val="28"/>
          <w:szCs w:val="28"/>
          <w:lang w:val="pt-BR"/>
        </w:rPr>
      </w:pPr>
      <w:r w:rsidRPr="00E80628">
        <w:rPr>
          <w:rFonts w:ascii="Times New Roman" w:hAnsi="Times New Roman"/>
          <w:b/>
          <w:sz w:val="28"/>
          <w:szCs w:val="28"/>
          <w:lang w:val="pt-BR"/>
        </w:rPr>
        <w:lastRenderedPageBreak/>
        <w:t>- Dòng 121</w:t>
      </w:r>
      <w:r w:rsidRPr="00E80628">
        <w:rPr>
          <w:rFonts w:ascii="Times New Roman" w:hAnsi="Times New Roman"/>
          <w:b/>
          <w:spacing w:val="-8"/>
          <w:sz w:val="28"/>
          <w:szCs w:val="28"/>
          <w:lang w:val="pt-BR"/>
        </w:rPr>
        <w:t xml:space="preserve"> (Có căn cứ cho rằng còn có đồng phạm khác hoặc có người khác thực hiện hành vi mà BLHS quy định là tội phạm liên quan đến vụ án nhưng chưa được khởi tố vụ án, khởi tố bị can).</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sz w:val="28"/>
          <w:szCs w:val="28"/>
          <w:lang w:val="pt-BR"/>
        </w:rPr>
        <w:t>- Dòng 122</w:t>
      </w:r>
      <w:r w:rsidRPr="00E80628">
        <w:rPr>
          <w:rFonts w:ascii="Times New Roman" w:hAnsi="Times New Roman"/>
          <w:b/>
          <w:spacing w:val="-8"/>
          <w:sz w:val="28"/>
          <w:szCs w:val="28"/>
          <w:lang w:val="pt-BR"/>
        </w:rPr>
        <w:t xml:space="preserve"> (Việc khởi tố, điều tra, truy tố vi phạm nghiêm trọng về thủ tục tố tụng). </w:t>
      </w:r>
      <w:r w:rsidRPr="00E80628">
        <w:rPr>
          <w:rFonts w:ascii="Times New Roman" w:hAnsi="Times New Roman"/>
          <w:spacing w:val="-8"/>
          <w:sz w:val="28"/>
          <w:szCs w:val="28"/>
          <w:lang w:val="pt-BR"/>
        </w:rPr>
        <w:t>Căn cứ  trả hồ sơ để điều tra bổ sung đã được hướng dẫn ở phần trên.</w:t>
      </w:r>
    </w:p>
    <w:p w:rsidR="00DD0E07" w:rsidRPr="00E80628" w:rsidRDefault="00DD0E07" w:rsidP="00DD0E07">
      <w:pPr>
        <w:spacing w:before="0" w:line="400" w:lineRule="exact"/>
        <w:rPr>
          <w:rFonts w:ascii="Times New Roman" w:hAnsi="Times New Roman"/>
          <w:color w:val="000000"/>
          <w:sz w:val="28"/>
          <w:szCs w:val="28"/>
          <w:shd w:val="clear" w:color="auto" w:fill="FFFFFF"/>
        </w:rPr>
      </w:pPr>
      <w:r w:rsidRPr="00E80628">
        <w:rPr>
          <w:rFonts w:ascii="Times New Roman" w:hAnsi="Times New Roman"/>
          <w:b/>
          <w:sz w:val="28"/>
          <w:szCs w:val="28"/>
          <w:lang w:val="pt-BR"/>
        </w:rPr>
        <w:t>- Dòng 123</w:t>
      </w:r>
      <w:r w:rsidRPr="00E80628">
        <w:rPr>
          <w:rFonts w:ascii="Times New Roman" w:hAnsi="Times New Roman"/>
          <w:b/>
          <w:spacing w:val="-8"/>
          <w:sz w:val="28"/>
          <w:szCs w:val="28"/>
          <w:lang w:val="pt-BR"/>
        </w:rPr>
        <w:t xml:space="preserve"> (Số vụ án được VKS chấp nhận, sau đó VKS thay đổi quan điểm truy tố): </w:t>
      </w:r>
      <w:r w:rsidRPr="00E80628">
        <w:rPr>
          <w:rFonts w:ascii="Times New Roman" w:hAnsi="Times New Roman"/>
          <w:spacing w:val="-8"/>
          <w:sz w:val="28"/>
          <w:szCs w:val="28"/>
          <w:lang w:val="pt-BR"/>
        </w:rPr>
        <w:t>Thống kê số vụ án số vụ án Tòa án trả hồ sơ để điều tra bổ sung  được VKS chấp nhận và</w:t>
      </w:r>
      <w:r w:rsidRPr="00E80628">
        <w:rPr>
          <w:rFonts w:ascii="Times New Roman" w:hAnsi="Times New Roman"/>
          <w:b/>
          <w:spacing w:val="-8"/>
          <w:sz w:val="28"/>
          <w:szCs w:val="28"/>
          <w:lang w:val="pt-BR"/>
        </w:rPr>
        <w:t xml:space="preserve">  </w:t>
      </w:r>
      <w:r w:rsidRPr="00E80628">
        <w:rPr>
          <w:rFonts w:ascii="Times New Roman" w:hAnsi="Times New Roman"/>
          <w:color w:val="000000"/>
          <w:sz w:val="28"/>
          <w:szCs w:val="28"/>
          <w:shd w:val="clear" w:color="auto" w:fill="FFFFFF"/>
        </w:rPr>
        <w:t>kết quả điều tra bổ sung làm thay đổi cơ bản nội dung cáo trạng trước đó, Viện kiểm sát ban hành cáo trạng mới thay thế và chuyển hồ sơ đến Tòa án.</w:t>
      </w:r>
    </w:p>
    <w:p w:rsidR="00DD0E07" w:rsidRPr="00E80628" w:rsidRDefault="00DD0E07" w:rsidP="00DD0E07">
      <w:pPr>
        <w:spacing w:before="0" w:line="400" w:lineRule="exact"/>
        <w:rPr>
          <w:rFonts w:ascii="Times New Roman" w:hAnsi="Times New Roman"/>
          <w:color w:val="000000"/>
          <w:sz w:val="28"/>
          <w:szCs w:val="28"/>
          <w:shd w:val="clear" w:color="auto" w:fill="FFFFFF"/>
        </w:rPr>
      </w:pPr>
      <w:r w:rsidRPr="00E80628">
        <w:rPr>
          <w:rFonts w:ascii="Times New Roman" w:hAnsi="Times New Roman"/>
          <w:b/>
          <w:sz w:val="28"/>
          <w:szCs w:val="28"/>
          <w:lang w:val="pt-BR"/>
        </w:rPr>
        <w:t>- Dòng 124</w:t>
      </w:r>
      <w:r w:rsidRPr="00E80628">
        <w:rPr>
          <w:rFonts w:ascii="Times New Roman" w:hAnsi="Times New Roman"/>
          <w:b/>
          <w:spacing w:val="-8"/>
          <w:sz w:val="28"/>
          <w:szCs w:val="28"/>
          <w:lang w:val="pt-BR"/>
        </w:rPr>
        <w:t xml:space="preserve"> (Số vụ án được VKS chấp nhận, sau đó có văn bản trả lời giứ nguyên quan điểm truy tố): </w:t>
      </w:r>
      <w:r w:rsidRPr="00E80628">
        <w:rPr>
          <w:rFonts w:ascii="Times New Roman" w:hAnsi="Times New Roman"/>
          <w:spacing w:val="-8"/>
          <w:sz w:val="28"/>
          <w:szCs w:val="28"/>
          <w:lang w:val="pt-BR"/>
        </w:rPr>
        <w:t>Thống kê số vụ án số vụ án Tòa án trả hồ sơ để điều tra bổ sung  được VKS chấp nhận và</w:t>
      </w:r>
      <w:r w:rsidRPr="00E80628">
        <w:rPr>
          <w:rFonts w:ascii="Times New Roman" w:hAnsi="Times New Roman"/>
          <w:b/>
          <w:spacing w:val="-8"/>
          <w:sz w:val="28"/>
          <w:szCs w:val="28"/>
          <w:lang w:val="pt-BR"/>
        </w:rPr>
        <w:t xml:space="preserve">  </w:t>
      </w:r>
      <w:r w:rsidRPr="00E80628">
        <w:rPr>
          <w:rFonts w:ascii="Times New Roman" w:hAnsi="Times New Roman"/>
          <w:color w:val="000000"/>
          <w:sz w:val="28"/>
          <w:szCs w:val="28"/>
          <w:shd w:val="clear" w:color="auto" w:fill="FFFFFF"/>
        </w:rPr>
        <w:t>kết quả điều tra bổ sung làm thay đổi cơ bản nội dung cáo trạng trước đó, Viện kiểm sát ban hành cáo trạng mới thay thế và chuyển hồ sơ đến Tòa án.</w:t>
      </w:r>
    </w:p>
    <w:p w:rsidR="00DD0E07" w:rsidRPr="00E80628" w:rsidRDefault="00DD0E07" w:rsidP="00DD0E07">
      <w:pPr>
        <w:spacing w:before="0" w:line="400" w:lineRule="exact"/>
        <w:rPr>
          <w:rFonts w:ascii="Times New Roman" w:hAnsi="Times New Roman"/>
          <w:b/>
          <w:spacing w:val="-8"/>
          <w:sz w:val="28"/>
          <w:szCs w:val="28"/>
          <w:lang w:val="pt-BR"/>
        </w:rPr>
      </w:pPr>
      <w:r w:rsidRPr="00E80628">
        <w:rPr>
          <w:rFonts w:ascii="Times New Roman" w:hAnsi="Times New Roman"/>
          <w:b/>
          <w:sz w:val="28"/>
          <w:szCs w:val="28"/>
          <w:lang w:val="pt-BR"/>
        </w:rPr>
        <w:t>- Dòng 125</w:t>
      </w:r>
      <w:r w:rsidRPr="00E80628">
        <w:rPr>
          <w:rFonts w:ascii="Times New Roman" w:hAnsi="Times New Roman"/>
          <w:b/>
          <w:spacing w:val="-8"/>
          <w:sz w:val="28"/>
          <w:szCs w:val="28"/>
          <w:lang w:val="pt-BR"/>
        </w:rPr>
        <w:t xml:space="preserve"> (Số vụ án VKS tự tiến hành ĐTBS, sau đó có văn bản trả lời giữ nguyên quan điểm truy tố): </w:t>
      </w:r>
      <w:r w:rsidRPr="00E80628">
        <w:rPr>
          <w:rFonts w:ascii="Times New Roman" w:hAnsi="Times New Roman"/>
          <w:spacing w:val="-8"/>
          <w:sz w:val="28"/>
          <w:szCs w:val="28"/>
          <w:lang w:val="pt-BR"/>
        </w:rPr>
        <w:t>Thống kê số vụ án số vụ án Tòa án trả hồ sơ để điều tra bổ sung  được VKS chấp nhận và</w:t>
      </w:r>
      <w:r w:rsidRPr="00E80628">
        <w:rPr>
          <w:rFonts w:ascii="Times New Roman" w:hAnsi="Times New Roman"/>
          <w:b/>
          <w:spacing w:val="-8"/>
          <w:sz w:val="28"/>
          <w:szCs w:val="28"/>
          <w:lang w:val="pt-BR"/>
        </w:rPr>
        <w:t xml:space="preserve">  </w:t>
      </w:r>
      <w:r w:rsidRPr="00E80628">
        <w:rPr>
          <w:rFonts w:ascii="Times New Roman" w:hAnsi="Times New Roman"/>
          <w:color w:val="000000"/>
          <w:sz w:val="28"/>
          <w:szCs w:val="28"/>
          <w:shd w:val="clear" w:color="auto" w:fill="FFFFFF"/>
        </w:rPr>
        <w:t>kết quả điều tra bổ sung không làm thay đổi nội dung cáo trạng trước đó và Viện kiểm sát có văn bản nêu rõ lý do giữ nguyên quyết định truy tố và chuyển hồ sơ đến Tòa án.</w:t>
      </w:r>
    </w:p>
    <w:p w:rsidR="00DD0E07" w:rsidRPr="00E80628" w:rsidRDefault="00DD0E07" w:rsidP="00DD0E07">
      <w:pPr>
        <w:spacing w:before="0" w:line="400" w:lineRule="exact"/>
        <w:rPr>
          <w:rFonts w:ascii="Times New Roman" w:hAnsi="Times New Roman"/>
          <w:b/>
          <w:spacing w:val="-8"/>
          <w:sz w:val="28"/>
          <w:szCs w:val="28"/>
          <w:lang w:val="pt-BR"/>
        </w:rPr>
      </w:pPr>
      <w:r w:rsidRPr="00E80628">
        <w:rPr>
          <w:rFonts w:ascii="Times New Roman" w:hAnsi="Times New Roman"/>
          <w:b/>
          <w:sz w:val="28"/>
          <w:szCs w:val="28"/>
          <w:lang w:val="pt-BR"/>
        </w:rPr>
        <w:t>- Dòng 126</w:t>
      </w:r>
      <w:r w:rsidRPr="00E80628">
        <w:rPr>
          <w:rFonts w:ascii="Times New Roman" w:hAnsi="Times New Roman"/>
          <w:b/>
          <w:spacing w:val="-8"/>
          <w:sz w:val="28"/>
          <w:szCs w:val="28"/>
          <w:lang w:val="pt-BR"/>
        </w:rPr>
        <w:t xml:space="preserve"> (Số vụ án VKS chấp nhận, đã bổ sung chứng cứ và đã chuyển lại hồ sơ lại cho Tòa án): </w:t>
      </w:r>
      <w:r w:rsidRPr="00E80628">
        <w:rPr>
          <w:rFonts w:ascii="Times New Roman" w:hAnsi="Times New Roman"/>
          <w:spacing w:val="-8"/>
          <w:sz w:val="28"/>
          <w:szCs w:val="28"/>
          <w:lang w:val="pt-BR"/>
        </w:rPr>
        <w:t xml:space="preserve">Thống kê số vụ án số vụ án Tòa án trả hồ sơ để điều tra bổ sung  được VKS chấp nhận, </w:t>
      </w:r>
      <w:r w:rsidRPr="00E80628">
        <w:rPr>
          <w:rFonts w:ascii="Times New Roman" w:hAnsi="Times New Roman"/>
          <w:color w:val="000000"/>
          <w:sz w:val="28"/>
          <w:szCs w:val="28"/>
          <w:shd w:val="clear" w:color="auto" w:fill="FFFFFF"/>
        </w:rPr>
        <w:t xml:space="preserve">Viện kiểm sát tự mình tiến hành điều tra </w:t>
      </w:r>
      <w:r w:rsidRPr="00E80628">
        <w:rPr>
          <w:rFonts w:ascii="Times New Roman" w:hAnsi="Times New Roman"/>
          <w:spacing w:val="-8"/>
          <w:sz w:val="28"/>
          <w:szCs w:val="28"/>
          <w:lang w:val="pt-BR"/>
        </w:rPr>
        <w:t>và</w:t>
      </w:r>
      <w:r w:rsidRPr="00E80628">
        <w:rPr>
          <w:rFonts w:ascii="Times New Roman" w:hAnsi="Times New Roman"/>
          <w:b/>
          <w:spacing w:val="-8"/>
          <w:sz w:val="28"/>
          <w:szCs w:val="28"/>
          <w:lang w:val="pt-BR"/>
        </w:rPr>
        <w:t xml:space="preserve">  </w:t>
      </w:r>
      <w:r w:rsidRPr="00E80628">
        <w:rPr>
          <w:rFonts w:ascii="Times New Roman" w:hAnsi="Times New Roman"/>
          <w:color w:val="000000"/>
          <w:sz w:val="28"/>
          <w:szCs w:val="28"/>
          <w:shd w:val="clear" w:color="auto" w:fill="FFFFFF"/>
        </w:rPr>
        <w:t>kết quả điều tra bổ sung không làm thay đổi nội dung cáo trạng trước đó và Viện kiểm sát có văn bản nêu rõ lý do giữ nguyên quyết định truy tố và chuyển hồ sơ đến Tòa án.</w:t>
      </w:r>
    </w:p>
    <w:p w:rsidR="00DD0E07" w:rsidRPr="00E80628" w:rsidRDefault="00DD0E07" w:rsidP="00DD0E07">
      <w:pPr>
        <w:spacing w:before="0" w:line="400" w:lineRule="exact"/>
        <w:rPr>
          <w:rFonts w:ascii="Times New Roman" w:hAnsi="Times New Roman"/>
          <w:b/>
          <w:spacing w:val="-8"/>
          <w:sz w:val="28"/>
          <w:szCs w:val="28"/>
          <w:lang w:val="pt-BR"/>
        </w:rPr>
      </w:pPr>
      <w:r w:rsidRPr="00E80628">
        <w:rPr>
          <w:rFonts w:ascii="Times New Roman" w:hAnsi="Times New Roman"/>
          <w:b/>
          <w:sz w:val="28"/>
          <w:szCs w:val="28"/>
          <w:lang w:val="pt-BR"/>
        </w:rPr>
        <w:t>- Dòng 127</w:t>
      </w:r>
      <w:r w:rsidRPr="00E80628">
        <w:rPr>
          <w:rFonts w:ascii="Times New Roman" w:hAnsi="Times New Roman"/>
          <w:b/>
          <w:spacing w:val="-8"/>
          <w:sz w:val="28"/>
          <w:szCs w:val="28"/>
          <w:lang w:val="pt-BR"/>
        </w:rPr>
        <w:t xml:space="preserve"> (Số vụ án VKS chấp nhận và không khắc phục được dẫn đến tạm đình chỉ vụ án): </w:t>
      </w:r>
      <w:r w:rsidRPr="00E80628">
        <w:rPr>
          <w:rFonts w:ascii="Times New Roman" w:hAnsi="Times New Roman"/>
          <w:spacing w:val="-8"/>
          <w:sz w:val="28"/>
          <w:szCs w:val="28"/>
          <w:lang w:val="pt-BR"/>
        </w:rPr>
        <w:t>Thống kê số vụ án Tòa án trả điều tra bổ sung do thiếu chứng cứ, VKS đã bổ sung chứng cứ và đã chuyển hồ sơ vụ án  đến Tòa án đề nghị xét xử , trong kỳ thống kê.</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sz w:val="28"/>
          <w:szCs w:val="28"/>
          <w:lang w:val="pt-BR"/>
        </w:rPr>
        <w:t>- Dòng 128</w:t>
      </w:r>
      <w:r w:rsidRPr="00E80628">
        <w:rPr>
          <w:rFonts w:ascii="Times New Roman" w:hAnsi="Times New Roman"/>
          <w:b/>
          <w:spacing w:val="-8"/>
          <w:sz w:val="28"/>
          <w:szCs w:val="28"/>
          <w:lang w:val="pt-BR"/>
        </w:rPr>
        <w:t xml:space="preserve"> (Số vụ án được VKS chấp nhận và không khắc phục được dẫn đến đình chỉ vụ án): </w:t>
      </w:r>
      <w:r w:rsidRPr="00E80628">
        <w:rPr>
          <w:rFonts w:ascii="Times New Roman" w:hAnsi="Times New Roman"/>
          <w:spacing w:val="-8"/>
          <w:sz w:val="28"/>
          <w:szCs w:val="28"/>
          <w:lang w:val="pt-BR"/>
        </w:rPr>
        <w:t xml:space="preserve">Thống kê số vụ án Tòa án trả điều tra bổ sung VKS đã chấp nhận nhưng kết quả điều tra bổ sung dẫn đên phải tạm đình chỉ vụ án và VKS đã ra quyết định tạm đình chỉ trong kỳ thống kê. </w:t>
      </w:r>
    </w:p>
    <w:p w:rsidR="00DD0E07" w:rsidRPr="00E80628" w:rsidRDefault="00DD0E07" w:rsidP="00DD0E07">
      <w:pPr>
        <w:spacing w:before="0" w:line="400" w:lineRule="exact"/>
        <w:rPr>
          <w:rFonts w:ascii="Times New Roman" w:hAnsi="Times New Roman"/>
          <w:b/>
          <w:bCs/>
          <w:spacing w:val="-8"/>
          <w:sz w:val="28"/>
          <w:szCs w:val="28"/>
          <w:lang w:val="pt-BR"/>
        </w:rPr>
      </w:pPr>
      <w:r w:rsidRPr="00E80628">
        <w:rPr>
          <w:rFonts w:ascii="Times New Roman" w:hAnsi="Times New Roman"/>
          <w:spacing w:val="-8"/>
          <w:sz w:val="28"/>
          <w:szCs w:val="28"/>
          <w:lang w:val="pt-BR"/>
        </w:rPr>
        <w:t xml:space="preserve">- </w:t>
      </w:r>
      <w:r w:rsidRPr="00E80628">
        <w:rPr>
          <w:rFonts w:ascii="Times New Roman" w:hAnsi="Times New Roman"/>
          <w:b/>
          <w:bCs/>
          <w:spacing w:val="-8"/>
          <w:sz w:val="28"/>
          <w:szCs w:val="28"/>
          <w:lang w:val="pt-BR"/>
        </w:rPr>
        <w:t>Dòng 129 (Số vụ án Tòa án trả hồ s</w:t>
      </w:r>
      <w:r w:rsidRPr="00E80628">
        <w:rPr>
          <w:rFonts w:ascii="Times New Roman" w:hAnsi="Times New Roman" w:hint="eastAsia"/>
          <w:b/>
          <w:bCs/>
          <w:spacing w:val="-8"/>
          <w:sz w:val="28"/>
          <w:szCs w:val="28"/>
          <w:lang w:val="pt-BR"/>
        </w:rPr>
        <w:t>ơ</w:t>
      </w:r>
      <w:r w:rsidRPr="00E80628">
        <w:rPr>
          <w:rFonts w:ascii="Times New Roman" w:hAnsi="Times New Roman"/>
          <w:b/>
          <w:bCs/>
          <w:spacing w:val="-8"/>
          <w:sz w:val="28"/>
          <w:szCs w:val="28"/>
          <w:lang w:val="pt-BR"/>
        </w:rPr>
        <w:t xml:space="preserve"> cho VKS </w:t>
      </w:r>
      <w:r w:rsidRPr="00E80628">
        <w:rPr>
          <w:rFonts w:ascii="Times New Roman" w:hAnsi="Times New Roman" w:hint="eastAsia"/>
          <w:b/>
          <w:bCs/>
          <w:spacing w:val="-8"/>
          <w:sz w:val="28"/>
          <w:szCs w:val="28"/>
          <w:lang w:val="pt-BR"/>
        </w:rPr>
        <w:t>đ</w:t>
      </w:r>
      <w:r w:rsidRPr="00E80628">
        <w:rPr>
          <w:rFonts w:ascii="Times New Roman" w:hAnsi="Times New Roman"/>
          <w:b/>
          <w:bCs/>
          <w:spacing w:val="-8"/>
          <w:sz w:val="28"/>
          <w:szCs w:val="28"/>
          <w:lang w:val="pt-BR"/>
        </w:rPr>
        <w:t xml:space="preserve">ể </w:t>
      </w:r>
      <w:r w:rsidRPr="00E80628">
        <w:rPr>
          <w:rFonts w:ascii="Times New Roman" w:hAnsi="Times New Roman" w:hint="eastAsia"/>
          <w:b/>
          <w:bCs/>
          <w:spacing w:val="-8"/>
          <w:sz w:val="28"/>
          <w:szCs w:val="28"/>
          <w:lang w:val="pt-BR"/>
        </w:rPr>
        <w:t>đ</w:t>
      </w:r>
      <w:r w:rsidRPr="00E80628">
        <w:rPr>
          <w:rFonts w:ascii="Times New Roman" w:hAnsi="Times New Roman"/>
          <w:b/>
          <w:bCs/>
          <w:spacing w:val="-8"/>
          <w:sz w:val="28"/>
          <w:szCs w:val="28"/>
          <w:lang w:val="pt-BR"/>
        </w:rPr>
        <w:t>iều tra bổ sung nh</w:t>
      </w:r>
      <w:r w:rsidRPr="00E80628">
        <w:rPr>
          <w:rFonts w:ascii="Times New Roman" w:hAnsi="Times New Roman" w:hint="eastAsia"/>
          <w:b/>
          <w:bCs/>
          <w:spacing w:val="-8"/>
          <w:sz w:val="28"/>
          <w:szCs w:val="28"/>
          <w:lang w:val="pt-BR"/>
        </w:rPr>
        <w:t>ư</w:t>
      </w:r>
      <w:r w:rsidRPr="00E80628">
        <w:rPr>
          <w:rFonts w:ascii="Times New Roman" w:hAnsi="Times New Roman"/>
          <w:b/>
          <w:bCs/>
          <w:spacing w:val="-8"/>
          <w:sz w:val="28"/>
          <w:szCs w:val="28"/>
          <w:lang w:val="pt-BR"/>
        </w:rPr>
        <w:t>ng VKS không chấp nhận và có v</w:t>
      </w:r>
      <w:r w:rsidRPr="00E80628">
        <w:rPr>
          <w:rFonts w:ascii="Times New Roman" w:hAnsi="Times New Roman" w:hint="eastAsia"/>
          <w:b/>
          <w:bCs/>
          <w:spacing w:val="-8"/>
          <w:sz w:val="28"/>
          <w:szCs w:val="28"/>
          <w:lang w:val="pt-BR"/>
        </w:rPr>
        <w:t>ă</w:t>
      </w:r>
      <w:r w:rsidRPr="00E80628">
        <w:rPr>
          <w:rFonts w:ascii="Times New Roman" w:hAnsi="Times New Roman"/>
          <w:b/>
          <w:bCs/>
          <w:spacing w:val="-8"/>
          <w:sz w:val="28"/>
          <w:szCs w:val="28"/>
          <w:lang w:val="pt-BR"/>
        </w:rPr>
        <w:t xml:space="preserve">n bản trả lời giữ nguyên quan </w:t>
      </w:r>
      <w:r w:rsidRPr="00E80628">
        <w:rPr>
          <w:rFonts w:ascii="Times New Roman" w:hAnsi="Times New Roman" w:hint="eastAsia"/>
          <w:b/>
          <w:bCs/>
          <w:spacing w:val="-8"/>
          <w:sz w:val="28"/>
          <w:szCs w:val="28"/>
          <w:lang w:val="pt-BR"/>
        </w:rPr>
        <w:t>đ</w:t>
      </w:r>
      <w:r w:rsidRPr="00E80628">
        <w:rPr>
          <w:rFonts w:ascii="Times New Roman" w:hAnsi="Times New Roman"/>
          <w:b/>
          <w:bCs/>
          <w:spacing w:val="-8"/>
          <w:sz w:val="28"/>
          <w:szCs w:val="28"/>
          <w:lang w:val="pt-BR"/>
        </w:rPr>
        <w:t xml:space="preserve">iểm truy tố): </w:t>
      </w:r>
      <w:r w:rsidRPr="00E80628">
        <w:rPr>
          <w:rFonts w:ascii="Times New Roman" w:hAnsi="Times New Roman"/>
          <w:bCs/>
          <w:spacing w:val="-8"/>
          <w:sz w:val="28"/>
          <w:szCs w:val="28"/>
          <w:lang w:val="pt-BR"/>
        </w:rPr>
        <w:t>T</w:t>
      </w:r>
      <w:r w:rsidRPr="00E80628">
        <w:rPr>
          <w:rFonts w:ascii="Times New Roman" w:hAnsi="Times New Roman"/>
          <w:bCs/>
          <w:spacing w:val="-8"/>
          <w:sz w:val="28"/>
          <w:szCs w:val="28"/>
        </w:rPr>
        <w:t xml:space="preserve">hống kê số vụ án Toà án trả hồ sơ cho VKS để điều tra bổ sung không có căn cứ pháp luật nên VKS không chấp nhận, và đã chuyển trả hồ sơ cho toà án để tiếp tục việc xét xử. VKS </w:t>
      </w:r>
      <w:r w:rsidRPr="00E80628">
        <w:rPr>
          <w:rFonts w:ascii="Times New Roman" w:hAnsi="Times New Roman"/>
          <w:bCs/>
          <w:spacing w:val="-8"/>
          <w:sz w:val="28"/>
          <w:szCs w:val="28"/>
        </w:rPr>
        <w:lastRenderedPageBreak/>
        <w:t xml:space="preserve">không chấp nhận và chuyển trả hồ sơ cho tòa án vào tháng nào thì thống kê vào tháng đó, không căn cứ thời điểm Tòa án trả hồ sơ điều tra bổ sung. Chỉ thống kê những vụ Viện kiểm sát không chấp nhận hoàn toàn. </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 xml:space="preserve">- Dòng 130 (Số vụ án </w:t>
      </w:r>
      <w:r w:rsidRPr="00E80628">
        <w:rPr>
          <w:rFonts w:ascii="Times New Roman" w:hAnsi="Times New Roman"/>
          <w:b/>
          <w:sz w:val="28"/>
          <w:szCs w:val="28"/>
          <w:lang w:val="pt-BR"/>
        </w:rPr>
        <w:t>VKS cấp trên phân công THQCT và KSXX</w:t>
      </w:r>
      <w:r w:rsidRPr="00E80628">
        <w:rPr>
          <w:rFonts w:ascii="Times New Roman" w:hAnsi="Times New Roman"/>
          <w:b/>
          <w:bCs/>
          <w:spacing w:val="-8"/>
          <w:sz w:val="28"/>
          <w:szCs w:val="28"/>
          <w:lang w:val="pt-BR"/>
        </w:rPr>
        <w:t>):</w:t>
      </w:r>
      <w:r w:rsidRPr="00E80628">
        <w:rPr>
          <w:rFonts w:ascii="Times New Roman" w:hAnsi="Times New Roman"/>
          <w:spacing w:val="-8"/>
          <w:sz w:val="28"/>
          <w:szCs w:val="28"/>
          <w:lang w:val="pt-BR"/>
        </w:rPr>
        <w:t xml:space="preserve"> Thống kê số vụ án VKS cấp trên phân công cho VKS cấp d</w:t>
      </w:r>
      <w:r w:rsidRPr="00E80628">
        <w:rPr>
          <w:rFonts w:ascii="Times New Roman" w:hAnsi="Times New Roman" w:hint="eastAsia"/>
          <w:spacing w:val="-8"/>
          <w:sz w:val="28"/>
          <w:szCs w:val="28"/>
          <w:lang w:val="pt-BR"/>
        </w:rPr>
        <w:t>ư</w:t>
      </w:r>
      <w:r w:rsidRPr="00E80628">
        <w:rPr>
          <w:rFonts w:ascii="Times New Roman" w:hAnsi="Times New Roman"/>
          <w:spacing w:val="-8"/>
          <w:sz w:val="28"/>
          <w:szCs w:val="28"/>
          <w:lang w:val="pt-BR"/>
        </w:rPr>
        <w:t xml:space="preserve">ới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ể THQCT và KSXX s</w:t>
      </w:r>
      <w:r w:rsidRPr="00E80628">
        <w:rPr>
          <w:rFonts w:ascii="Times New Roman" w:hAnsi="Times New Roman" w:hint="eastAsia"/>
          <w:spacing w:val="-8"/>
          <w:sz w:val="28"/>
          <w:szCs w:val="28"/>
          <w:lang w:val="pt-BR"/>
        </w:rPr>
        <w:t>ơ</w:t>
      </w:r>
      <w:r w:rsidRPr="00E80628">
        <w:rPr>
          <w:rFonts w:ascii="Times New Roman" w:hAnsi="Times New Roman"/>
          <w:spacing w:val="-8"/>
          <w:sz w:val="28"/>
          <w:szCs w:val="28"/>
          <w:lang w:val="pt-BR"/>
        </w:rPr>
        <w:t xml:space="preserve"> thẩm theo thẩm quyền nh</w:t>
      </w:r>
      <w:r w:rsidRPr="00E80628">
        <w:rPr>
          <w:rFonts w:ascii="Times New Roman" w:hAnsi="Times New Roman" w:hint="eastAsia"/>
          <w:spacing w:val="-8"/>
          <w:sz w:val="28"/>
          <w:szCs w:val="28"/>
          <w:lang w:val="pt-BR"/>
        </w:rPr>
        <w:t>ư</w:t>
      </w:r>
      <w:r w:rsidRPr="00E80628">
        <w:rPr>
          <w:rFonts w:ascii="Times New Roman" w:hAnsi="Times New Roman"/>
          <w:spacing w:val="-8"/>
          <w:sz w:val="28"/>
          <w:szCs w:val="28"/>
          <w:lang w:val="pt-BR"/>
        </w:rPr>
        <w:t xml:space="preserve">ng bị Tòa án trả hồ sơ để điều tra bổ sung </w:t>
      </w:r>
      <w:r w:rsidRPr="00E80628">
        <w:rPr>
          <w:rFonts w:ascii="Times New Roman" w:hAnsi="Times New Roman"/>
          <w:bCs/>
          <w:spacing w:val="-8"/>
          <w:sz w:val="28"/>
          <w:szCs w:val="28"/>
          <w:lang w:val="pt-BR"/>
        </w:rPr>
        <w:t>trong kỳ thống kê nhưng VKS không chấp nhận</w:t>
      </w:r>
      <w:r w:rsidRPr="00E80628">
        <w:rPr>
          <w:rFonts w:ascii="Times New Roman" w:hAnsi="Times New Roman"/>
          <w:spacing w:val="-8"/>
          <w:sz w:val="28"/>
          <w:szCs w:val="28"/>
          <w:lang w:val="pt-BR"/>
        </w:rPr>
        <w:t>.</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 xml:space="preserve">- Dòng 131 (Do VKSND tối cao phân công): </w:t>
      </w:r>
      <w:r w:rsidRPr="00E80628">
        <w:rPr>
          <w:rFonts w:ascii="Times New Roman" w:hAnsi="Times New Roman"/>
          <w:spacing w:val="-8"/>
          <w:sz w:val="28"/>
          <w:szCs w:val="28"/>
          <w:lang w:val="pt-BR"/>
        </w:rPr>
        <w:t>thống kê số vụ án VKS  nhân dân tối cao phân công cho VKS cấp d</w:t>
      </w:r>
      <w:r w:rsidRPr="00E80628">
        <w:rPr>
          <w:rFonts w:ascii="Times New Roman" w:hAnsi="Times New Roman" w:hint="eastAsia"/>
          <w:spacing w:val="-8"/>
          <w:sz w:val="28"/>
          <w:szCs w:val="28"/>
          <w:lang w:val="pt-BR"/>
        </w:rPr>
        <w:t>ư</w:t>
      </w:r>
      <w:r w:rsidRPr="00E80628">
        <w:rPr>
          <w:rFonts w:ascii="Times New Roman" w:hAnsi="Times New Roman"/>
          <w:spacing w:val="-8"/>
          <w:sz w:val="28"/>
          <w:szCs w:val="28"/>
          <w:lang w:val="pt-BR"/>
        </w:rPr>
        <w:t xml:space="preserve">ới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ể THQCT và KSXX s</w:t>
      </w:r>
      <w:r w:rsidRPr="00E80628">
        <w:rPr>
          <w:rFonts w:ascii="Times New Roman" w:hAnsi="Times New Roman" w:hint="eastAsia"/>
          <w:spacing w:val="-8"/>
          <w:sz w:val="28"/>
          <w:szCs w:val="28"/>
          <w:lang w:val="pt-BR"/>
        </w:rPr>
        <w:t>ơ</w:t>
      </w:r>
      <w:r w:rsidRPr="00E80628">
        <w:rPr>
          <w:rFonts w:ascii="Times New Roman" w:hAnsi="Times New Roman"/>
          <w:spacing w:val="-8"/>
          <w:sz w:val="28"/>
          <w:szCs w:val="28"/>
          <w:lang w:val="pt-BR"/>
        </w:rPr>
        <w:t xml:space="preserve"> thẩm theo thẩm quyền nh</w:t>
      </w:r>
      <w:r w:rsidRPr="00E80628">
        <w:rPr>
          <w:rFonts w:ascii="Times New Roman" w:hAnsi="Times New Roman" w:hint="eastAsia"/>
          <w:spacing w:val="-8"/>
          <w:sz w:val="28"/>
          <w:szCs w:val="28"/>
          <w:lang w:val="pt-BR"/>
        </w:rPr>
        <w:t>ư</w:t>
      </w:r>
      <w:r w:rsidRPr="00E80628">
        <w:rPr>
          <w:rFonts w:ascii="Times New Roman" w:hAnsi="Times New Roman"/>
          <w:spacing w:val="-8"/>
          <w:sz w:val="28"/>
          <w:szCs w:val="28"/>
          <w:lang w:val="pt-BR"/>
        </w:rPr>
        <w:t>ng bị Tòa án trả hồ sơ để điều tra bổ sung nhưng VKS không chấp nhận.</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 Dòng 132 (Số bị can, bị cáo Tòa án trả hồ sơ cho VKS để điều tra bổ sung):</w:t>
      </w:r>
      <w:r w:rsidRPr="00E80628">
        <w:rPr>
          <w:rFonts w:ascii="Times New Roman" w:hAnsi="Times New Roman"/>
          <w:spacing w:val="-8"/>
          <w:sz w:val="28"/>
          <w:szCs w:val="28"/>
          <w:lang w:val="pt-BR"/>
        </w:rPr>
        <w:t xml:space="preserve"> Thống kê số bị can, bị cáo Tòa án đã ban hành quyết định trả hồ sơ để VKS điều tra bổ sung  trong kỳ thống kê. </w:t>
      </w:r>
    </w:p>
    <w:p w:rsidR="00DD0E07" w:rsidRPr="00E80628" w:rsidRDefault="00DD0E07" w:rsidP="00DD0E07">
      <w:pPr>
        <w:spacing w:before="0" w:line="400" w:lineRule="exact"/>
        <w:rPr>
          <w:rFonts w:ascii="Times New Roman" w:hAnsi="Times New Roman"/>
          <w:b/>
          <w:spacing w:val="-8"/>
          <w:sz w:val="28"/>
          <w:szCs w:val="28"/>
          <w:lang w:val="pt-BR"/>
        </w:rPr>
      </w:pPr>
      <w:r w:rsidRPr="00E80628">
        <w:rPr>
          <w:rFonts w:ascii="Times New Roman" w:hAnsi="Times New Roman"/>
          <w:b/>
          <w:bCs/>
          <w:spacing w:val="-8"/>
          <w:sz w:val="28"/>
          <w:szCs w:val="28"/>
          <w:lang w:val="pt-BR"/>
        </w:rPr>
        <w:t>- Dòng 133</w:t>
      </w:r>
      <w:r w:rsidRPr="00E80628">
        <w:rPr>
          <w:rFonts w:ascii="Times New Roman" w:hAnsi="Times New Roman"/>
          <w:b/>
          <w:spacing w:val="-8"/>
          <w:sz w:val="28"/>
          <w:szCs w:val="28"/>
          <w:lang w:val="pt-BR"/>
        </w:rPr>
        <w:t xml:space="preserve"> (Số bị cáo phạm tội tham nhũng): </w:t>
      </w:r>
      <w:r w:rsidRPr="00E80628">
        <w:rPr>
          <w:rFonts w:ascii="Times New Roman" w:hAnsi="Times New Roman"/>
          <w:spacing w:val="-8"/>
          <w:sz w:val="28"/>
          <w:szCs w:val="28"/>
          <w:lang w:val="pt-BR"/>
        </w:rPr>
        <w:t>Thống kê số bị can, bị cáo phạm tội tham nhũng Tòa án đã ban hành quyết định trả hồ sơ để VKS điều tra bổ sung trong kỳ thống kê.</w:t>
      </w:r>
    </w:p>
    <w:p w:rsidR="00DD0E07" w:rsidRPr="00E80628" w:rsidRDefault="00DD0E07" w:rsidP="00DD0E07">
      <w:pPr>
        <w:spacing w:before="0" w:line="400" w:lineRule="exact"/>
        <w:rPr>
          <w:rFonts w:ascii="Times New Roman" w:hAnsi="Times New Roman"/>
          <w:color w:val="000000"/>
          <w:sz w:val="28"/>
          <w:szCs w:val="28"/>
          <w:shd w:val="clear" w:color="auto" w:fill="FFFFFF"/>
        </w:rPr>
      </w:pPr>
      <w:r w:rsidRPr="00E80628">
        <w:rPr>
          <w:rFonts w:ascii="Times New Roman" w:hAnsi="Times New Roman"/>
          <w:b/>
          <w:bCs/>
          <w:spacing w:val="-8"/>
          <w:sz w:val="28"/>
          <w:szCs w:val="28"/>
          <w:lang w:val="pt-BR"/>
        </w:rPr>
        <w:t>- Dòng 134</w:t>
      </w:r>
      <w:r w:rsidRPr="00E80628">
        <w:rPr>
          <w:rFonts w:ascii="Times New Roman" w:hAnsi="Times New Roman"/>
          <w:b/>
          <w:spacing w:val="-8"/>
          <w:sz w:val="28"/>
          <w:szCs w:val="28"/>
          <w:lang w:val="pt-BR"/>
        </w:rPr>
        <w:t xml:space="preserve"> (Số vụ án Tòa án trả hồ s</w:t>
      </w:r>
      <w:r w:rsidRPr="00E80628">
        <w:rPr>
          <w:rFonts w:ascii="Times New Roman" w:hAnsi="Times New Roman" w:hint="eastAsia"/>
          <w:b/>
          <w:spacing w:val="-8"/>
          <w:sz w:val="28"/>
          <w:szCs w:val="28"/>
          <w:lang w:val="pt-BR"/>
        </w:rPr>
        <w:t>ơ</w:t>
      </w:r>
      <w:r w:rsidRPr="00E80628">
        <w:rPr>
          <w:rFonts w:ascii="Times New Roman" w:hAnsi="Times New Roman"/>
          <w:b/>
          <w:spacing w:val="-8"/>
          <w:sz w:val="28"/>
          <w:szCs w:val="28"/>
          <w:lang w:val="pt-BR"/>
        </w:rPr>
        <w:t xml:space="preserve"> cho VKS </w:t>
      </w:r>
      <w:r w:rsidRPr="00E80628">
        <w:rPr>
          <w:rFonts w:ascii="Times New Roman" w:hAnsi="Times New Roman" w:hint="eastAsia"/>
          <w:b/>
          <w:spacing w:val="-8"/>
          <w:sz w:val="28"/>
          <w:szCs w:val="28"/>
          <w:lang w:val="pt-BR"/>
        </w:rPr>
        <w:t>đ</w:t>
      </w:r>
      <w:r w:rsidRPr="00E80628">
        <w:rPr>
          <w:rFonts w:ascii="Times New Roman" w:hAnsi="Times New Roman"/>
          <w:b/>
          <w:spacing w:val="-8"/>
          <w:sz w:val="28"/>
          <w:szCs w:val="28"/>
          <w:lang w:val="pt-BR"/>
        </w:rPr>
        <w:t xml:space="preserve">ể </w:t>
      </w:r>
      <w:r w:rsidRPr="00E80628">
        <w:rPr>
          <w:rFonts w:ascii="Times New Roman" w:hAnsi="Times New Roman" w:hint="eastAsia"/>
          <w:b/>
          <w:spacing w:val="-8"/>
          <w:sz w:val="28"/>
          <w:szCs w:val="28"/>
          <w:lang w:val="pt-BR"/>
        </w:rPr>
        <w:t>đ</w:t>
      </w:r>
      <w:r w:rsidRPr="00E80628">
        <w:rPr>
          <w:rFonts w:ascii="Times New Roman" w:hAnsi="Times New Roman"/>
          <w:b/>
          <w:spacing w:val="-8"/>
          <w:sz w:val="28"/>
          <w:szCs w:val="28"/>
          <w:lang w:val="pt-BR"/>
        </w:rPr>
        <w:t>iều tra bổ sung khi có c</w:t>
      </w:r>
      <w:r w:rsidRPr="00E80628">
        <w:rPr>
          <w:rFonts w:ascii="Times New Roman" w:hAnsi="Times New Roman" w:hint="eastAsia"/>
          <w:b/>
          <w:spacing w:val="-8"/>
          <w:sz w:val="28"/>
          <w:szCs w:val="28"/>
          <w:lang w:val="pt-BR"/>
        </w:rPr>
        <w:t>ă</w:t>
      </w:r>
      <w:r w:rsidRPr="00E80628">
        <w:rPr>
          <w:rFonts w:ascii="Times New Roman" w:hAnsi="Times New Roman"/>
          <w:b/>
          <w:spacing w:val="-8"/>
          <w:sz w:val="28"/>
          <w:szCs w:val="28"/>
          <w:lang w:val="pt-BR"/>
        </w:rPr>
        <w:t xml:space="preserve">n cứ cho rằng ngoài hành vi mà VKS </w:t>
      </w:r>
      <w:r w:rsidRPr="00E80628">
        <w:rPr>
          <w:rFonts w:ascii="Times New Roman" w:hAnsi="Times New Roman" w:hint="eastAsia"/>
          <w:b/>
          <w:spacing w:val="-8"/>
          <w:sz w:val="28"/>
          <w:szCs w:val="28"/>
          <w:lang w:val="pt-BR"/>
        </w:rPr>
        <w:t>đã</w:t>
      </w:r>
      <w:r w:rsidRPr="00E80628">
        <w:rPr>
          <w:rFonts w:ascii="Times New Roman" w:hAnsi="Times New Roman"/>
          <w:b/>
          <w:spacing w:val="-8"/>
          <w:sz w:val="28"/>
          <w:szCs w:val="28"/>
          <w:lang w:val="pt-BR"/>
        </w:rPr>
        <w:t xml:space="preserve"> truy tố, bị can còn thực hiện hành vi khác mà BLHS quy </w:t>
      </w:r>
      <w:r w:rsidRPr="00E80628">
        <w:rPr>
          <w:rFonts w:ascii="Times New Roman" w:hAnsi="Times New Roman" w:hint="eastAsia"/>
          <w:b/>
          <w:spacing w:val="-8"/>
          <w:sz w:val="28"/>
          <w:szCs w:val="28"/>
          <w:lang w:val="pt-BR"/>
        </w:rPr>
        <w:t>đ</w:t>
      </w:r>
      <w:r w:rsidRPr="00E80628">
        <w:rPr>
          <w:rFonts w:ascii="Times New Roman" w:hAnsi="Times New Roman"/>
          <w:b/>
          <w:spacing w:val="-8"/>
          <w:sz w:val="28"/>
          <w:szCs w:val="28"/>
          <w:lang w:val="pt-BR"/>
        </w:rPr>
        <w:t xml:space="preserve">ịnh là tội phạm mà VKS </w:t>
      </w:r>
      <w:r w:rsidRPr="00E80628">
        <w:rPr>
          <w:rFonts w:ascii="Times New Roman" w:hAnsi="Times New Roman" w:hint="eastAsia"/>
          <w:b/>
          <w:spacing w:val="-8"/>
          <w:sz w:val="28"/>
          <w:szCs w:val="28"/>
          <w:lang w:val="pt-BR"/>
        </w:rPr>
        <w:t>đã</w:t>
      </w:r>
      <w:r w:rsidRPr="00E80628">
        <w:rPr>
          <w:rFonts w:ascii="Times New Roman" w:hAnsi="Times New Roman"/>
          <w:b/>
          <w:spacing w:val="-8"/>
          <w:sz w:val="28"/>
          <w:szCs w:val="28"/>
          <w:lang w:val="pt-BR"/>
        </w:rPr>
        <w:t xml:space="preserve"> chấp nhận): </w:t>
      </w:r>
      <w:r w:rsidRPr="00E80628">
        <w:rPr>
          <w:rFonts w:ascii="Times New Roman" w:hAnsi="Times New Roman"/>
          <w:spacing w:val="-8"/>
          <w:sz w:val="28"/>
          <w:szCs w:val="28"/>
          <w:lang w:val="pt-BR"/>
        </w:rPr>
        <w:t>Thống kê số vụ án Tòa án trả hồ sơ để điều tra bổ sung  yêu cầu khởi tố</w:t>
      </w:r>
      <w:r w:rsidRPr="00E80628">
        <w:rPr>
          <w:rFonts w:ascii="Times New Roman" w:hAnsi="Times New Roman"/>
          <w:b/>
          <w:spacing w:val="-8"/>
          <w:sz w:val="28"/>
          <w:szCs w:val="28"/>
          <w:lang w:val="pt-BR"/>
        </w:rPr>
        <w:t xml:space="preserve">  </w:t>
      </w:r>
      <w:r w:rsidRPr="00E80628">
        <w:rPr>
          <w:rFonts w:ascii="Times New Roman" w:hAnsi="Times New Roman"/>
          <w:spacing w:val="-8"/>
          <w:sz w:val="28"/>
          <w:szCs w:val="28"/>
          <w:lang w:val="pt-BR"/>
        </w:rPr>
        <w:t xml:space="preserve">bị can, bị cáo thêm tội  phạm mới khi có căn cứ cho rằng: </w:t>
      </w:r>
      <w:r w:rsidRPr="00E80628">
        <w:rPr>
          <w:rFonts w:ascii="Times New Roman" w:hAnsi="Times New Roman"/>
          <w:color w:val="000000"/>
          <w:sz w:val="28"/>
          <w:szCs w:val="28"/>
          <w:shd w:val="clear" w:color="auto" w:fill="FFFFFF"/>
        </w:rPr>
        <w:t xml:space="preserve">Viện kiểm sát truy tố về một hay nhiều tội, nhưng chứng cứ trong hồ sơ vụ án cho thấy hành vi của bị can hoặc bị cáo đã thực hiện cấu thành một hay nhiều tội khác; Ngoài hành vi phạm tội mà Viện kiểm sát đã truy tố, chứng cứ trong hồ sơ vụ án cho thấy còn có căn cứ để khởi tố bị can hoặc bị cáo về một hay nhiều tội khác và Viện kiểm sát đã chấp nhận điều tra bổ sung. </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color w:val="000000"/>
          <w:sz w:val="28"/>
          <w:szCs w:val="28"/>
          <w:shd w:val="clear" w:color="auto" w:fill="FFFFFF"/>
        </w:rPr>
        <w:t>Số này bao gồm cả số chấp nhận ở kỳ thống kê trước chưa được giải quyết (đã khởi tố hoặc trả lời không có căn cứ khởi tố) và số chấp nhận của kỳ thống kê này. Vì vậy số liệu Dòng 134 có thể lớn hơn hoặc bằng số liệu Dòng 117.</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 Dòng 135</w:t>
      </w:r>
      <w:r w:rsidRPr="00E80628">
        <w:rPr>
          <w:rFonts w:ascii="Times New Roman" w:hAnsi="Times New Roman"/>
          <w:b/>
          <w:spacing w:val="-8"/>
          <w:sz w:val="28"/>
          <w:szCs w:val="28"/>
          <w:lang w:val="pt-BR"/>
        </w:rPr>
        <w:t xml:space="preserve"> (Số đã khởi tố): </w:t>
      </w:r>
      <w:r w:rsidRPr="00E80628">
        <w:rPr>
          <w:rFonts w:ascii="Times New Roman" w:hAnsi="Times New Roman"/>
          <w:spacing w:val="-8"/>
          <w:sz w:val="28"/>
          <w:szCs w:val="28"/>
          <w:lang w:val="pt-BR"/>
        </w:rPr>
        <w:t>Thống kê số bị can, bị cáo trong kỳ thống kê đã bị khởi tố thêm tội danh mới theo yêu cầu của Tòa án.</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 Dòng 136</w:t>
      </w:r>
      <w:r w:rsidRPr="00E80628">
        <w:rPr>
          <w:rFonts w:ascii="Times New Roman" w:hAnsi="Times New Roman"/>
          <w:b/>
          <w:spacing w:val="-8"/>
          <w:sz w:val="28"/>
          <w:szCs w:val="28"/>
          <w:lang w:val="pt-BR"/>
        </w:rPr>
        <w:t xml:space="preserve"> (Số đã có văn bản trả lời không có căn cứ khởi tố): </w:t>
      </w:r>
      <w:r w:rsidRPr="00E80628">
        <w:rPr>
          <w:rFonts w:ascii="Times New Roman" w:hAnsi="Times New Roman"/>
          <w:spacing w:val="-8"/>
          <w:sz w:val="28"/>
          <w:szCs w:val="28"/>
          <w:lang w:val="pt-BR"/>
        </w:rPr>
        <w:t>Thống kê số bị can, bị cáo trong kỳ thống kê Viện kiểm sát đã có văn bản trả lời Tòa án việc khởi tố thêm tội danh đối với bị can, bị cáo là không có căn cứ.</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 Dòng 137</w:t>
      </w:r>
      <w:r w:rsidRPr="00E80628">
        <w:rPr>
          <w:rFonts w:ascii="Times New Roman" w:hAnsi="Times New Roman"/>
          <w:b/>
          <w:spacing w:val="-8"/>
          <w:sz w:val="28"/>
          <w:szCs w:val="28"/>
          <w:lang w:val="pt-BR"/>
        </w:rPr>
        <w:t xml:space="preserve"> (Số vụ án Tòa án trả hồ s</w:t>
      </w:r>
      <w:r w:rsidRPr="00E80628">
        <w:rPr>
          <w:rFonts w:ascii="Times New Roman" w:hAnsi="Times New Roman" w:hint="eastAsia"/>
          <w:b/>
          <w:spacing w:val="-8"/>
          <w:sz w:val="28"/>
          <w:szCs w:val="28"/>
          <w:lang w:val="pt-BR"/>
        </w:rPr>
        <w:t>ơ</w:t>
      </w:r>
      <w:r w:rsidRPr="00E80628">
        <w:rPr>
          <w:rFonts w:ascii="Times New Roman" w:hAnsi="Times New Roman"/>
          <w:b/>
          <w:spacing w:val="-8"/>
          <w:sz w:val="28"/>
          <w:szCs w:val="28"/>
          <w:lang w:val="pt-BR"/>
        </w:rPr>
        <w:t xml:space="preserve"> cho VKS </w:t>
      </w:r>
      <w:r w:rsidRPr="00E80628">
        <w:rPr>
          <w:rFonts w:ascii="Times New Roman" w:hAnsi="Times New Roman" w:hint="eastAsia"/>
          <w:b/>
          <w:spacing w:val="-8"/>
          <w:sz w:val="28"/>
          <w:szCs w:val="28"/>
          <w:lang w:val="pt-BR"/>
        </w:rPr>
        <w:t>đ</w:t>
      </w:r>
      <w:r w:rsidRPr="00E80628">
        <w:rPr>
          <w:rFonts w:ascii="Times New Roman" w:hAnsi="Times New Roman"/>
          <w:b/>
          <w:spacing w:val="-8"/>
          <w:sz w:val="28"/>
          <w:szCs w:val="28"/>
          <w:lang w:val="pt-BR"/>
        </w:rPr>
        <w:t xml:space="preserve">ể </w:t>
      </w:r>
      <w:r w:rsidRPr="00E80628">
        <w:rPr>
          <w:rFonts w:ascii="Times New Roman" w:hAnsi="Times New Roman" w:hint="eastAsia"/>
          <w:b/>
          <w:spacing w:val="-8"/>
          <w:sz w:val="28"/>
          <w:szCs w:val="28"/>
          <w:lang w:val="pt-BR"/>
        </w:rPr>
        <w:t>đ</w:t>
      </w:r>
      <w:r w:rsidRPr="00E80628">
        <w:rPr>
          <w:rFonts w:ascii="Times New Roman" w:hAnsi="Times New Roman"/>
          <w:b/>
          <w:spacing w:val="-8"/>
          <w:sz w:val="28"/>
          <w:szCs w:val="28"/>
          <w:lang w:val="pt-BR"/>
        </w:rPr>
        <w:t>iều tra bổ sung có c</w:t>
      </w:r>
      <w:r w:rsidRPr="00E80628">
        <w:rPr>
          <w:rFonts w:ascii="Times New Roman" w:hAnsi="Times New Roman" w:hint="eastAsia"/>
          <w:b/>
          <w:spacing w:val="-8"/>
          <w:sz w:val="28"/>
          <w:szCs w:val="28"/>
          <w:lang w:val="pt-BR"/>
        </w:rPr>
        <w:t>ă</w:t>
      </w:r>
      <w:r w:rsidRPr="00E80628">
        <w:rPr>
          <w:rFonts w:ascii="Times New Roman" w:hAnsi="Times New Roman"/>
          <w:b/>
          <w:spacing w:val="-8"/>
          <w:sz w:val="28"/>
          <w:szCs w:val="28"/>
          <w:lang w:val="pt-BR"/>
        </w:rPr>
        <w:t xml:space="preserve">n cứ cho rằng còn có </w:t>
      </w:r>
      <w:r w:rsidRPr="00E80628">
        <w:rPr>
          <w:rFonts w:ascii="Times New Roman" w:hAnsi="Times New Roman" w:hint="eastAsia"/>
          <w:b/>
          <w:spacing w:val="-8"/>
          <w:sz w:val="28"/>
          <w:szCs w:val="28"/>
          <w:lang w:val="pt-BR"/>
        </w:rPr>
        <w:t>đ</w:t>
      </w:r>
      <w:r w:rsidRPr="00E80628">
        <w:rPr>
          <w:rFonts w:ascii="Times New Roman" w:hAnsi="Times New Roman"/>
          <w:b/>
          <w:spacing w:val="-8"/>
          <w:sz w:val="28"/>
          <w:szCs w:val="28"/>
          <w:lang w:val="pt-BR"/>
        </w:rPr>
        <w:t>ồng phạm khác hoặc có ng</w:t>
      </w:r>
      <w:r w:rsidRPr="00E80628">
        <w:rPr>
          <w:rFonts w:ascii="Times New Roman" w:hAnsi="Times New Roman" w:hint="eastAsia"/>
          <w:b/>
          <w:spacing w:val="-8"/>
          <w:sz w:val="28"/>
          <w:szCs w:val="28"/>
          <w:lang w:val="pt-BR"/>
        </w:rPr>
        <w:t>ư</w:t>
      </w:r>
      <w:r w:rsidRPr="00E80628">
        <w:rPr>
          <w:rFonts w:ascii="Times New Roman" w:hAnsi="Times New Roman"/>
          <w:b/>
          <w:spacing w:val="-8"/>
          <w:sz w:val="28"/>
          <w:szCs w:val="28"/>
          <w:lang w:val="pt-BR"/>
        </w:rPr>
        <w:t xml:space="preserve">ời khác thực hiện hành vi mà BLHS quy </w:t>
      </w:r>
      <w:r w:rsidRPr="00E80628">
        <w:rPr>
          <w:rFonts w:ascii="Times New Roman" w:hAnsi="Times New Roman" w:hint="eastAsia"/>
          <w:b/>
          <w:spacing w:val="-8"/>
          <w:sz w:val="28"/>
          <w:szCs w:val="28"/>
          <w:lang w:val="pt-BR"/>
        </w:rPr>
        <w:t>đ</w:t>
      </w:r>
      <w:r w:rsidRPr="00E80628">
        <w:rPr>
          <w:rFonts w:ascii="Times New Roman" w:hAnsi="Times New Roman"/>
          <w:b/>
          <w:spacing w:val="-8"/>
          <w:sz w:val="28"/>
          <w:szCs w:val="28"/>
          <w:lang w:val="pt-BR"/>
        </w:rPr>
        <w:t xml:space="preserve">ịnh là tội phạm liên quan </w:t>
      </w:r>
      <w:r w:rsidRPr="00E80628">
        <w:rPr>
          <w:rFonts w:ascii="Times New Roman" w:hAnsi="Times New Roman" w:hint="eastAsia"/>
          <w:b/>
          <w:spacing w:val="-8"/>
          <w:sz w:val="28"/>
          <w:szCs w:val="28"/>
          <w:lang w:val="pt-BR"/>
        </w:rPr>
        <w:t>đ</w:t>
      </w:r>
      <w:r w:rsidRPr="00E80628">
        <w:rPr>
          <w:rFonts w:ascii="Times New Roman" w:hAnsi="Times New Roman"/>
          <w:b/>
          <w:spacing w:val="-8"/>
          <w:sz w:val="28"/>
          <w:szCs w:val="28"/>
          <w:lang w:val="pt-BR"/>
        </w:rPr>
        <w:t>ến vụ án nh</w:t>
      </w:r>
      <w:r w:rsidRPr="00E80628">
        <w:rPr>
          <w:rFonts w:ascii="Times New Roman" w:hAnsi="Times New Roman" w:hint="eastAsia"/>
          <w:b/>
          <w:spacing w:val="-8"/>
          <w:sz w:val="28"/>
          <w:szCs w:val="28"/>
          <w:lang w:val="pt-BR"/>
        </w:rPr>
        <w:t>ư</w:t>
      </w:r>
      <w:r w:rsidRPr="00E80628">
        <w:rPr>
          <w:rFonts w:ascii="Times New Roman" w:hAnsi="Times New Roman"/>
          <w:b/>
          <w:spacing w:val="-8"/>
          <w:sz w:val="28"/>
          <w:szCs w:val="28"/>
          <w:lang w:val="pt-BR"/>
        </w:rPr>
        <w:t>ng ch</w:t>
      </w:r>
      <w:r w:rsidRPr="00E80628">
        <w:rPr>
          <w:rFonts w:ascii="Times New Roman" w:hAnsi="Times New Roman" w:hint="eastAsia"/>
          <w:b/>
          <w:spacing w:val="-8"/>
          <w:sz w:val="28"/>
          <w:szCs w:val="28"/>
          <w:lang w:val="pt-BR"/>
        </w:rPr>
        <w:t>ư</w:t>
      </w:r>
      <w:r w:rsidRPr="00E80628">
        <w:rPr>
          <w:rFonts w:ascii="Times New Roman" w:hAnsi="Times New Roman"/>
          <w:b/>
          <w:spacing w:val="-8"/>
          <w:sz w:val="28"/>
          <w:szCs w:val="28"/>
          <w:lang w:val="pt-BR"/>
        </w:rPr>
        <w:t xml:space="preserve">a </w:t>
      </w:r>
      <w:r w:rsidRPr="00E80628">
        <w:rPr>
          <w:rFonts w:ascii="Times New Roman" w:hAnsi="Times New Roman" w:hint="eastAsia"/>
          <w:b/>
          <w:spacing w:val="-8"/>
          <w:sz w:val="28"/>
          <w:szCs w:val="28"/>
          <w:lang w:val="pt-BR"/>
        </w:rPr>
        <w:t>đư</w:t>
      </w:r>
      <w:r w:rsidRPr="00E80628">
        <w:rPr>
          <w:rFonts w:ascii="Times New Roman" w:hAnsi="Times New Roman"/>
          <w:b/>
          <w:spacing w:val="-8"/>
          <w:sz w:val="28"/>
          <w:szCs w:val="28"/>
          <w:lang w:val="pt-BR"/>
        </w:rPr>
        <w:t xml:space="preserve">ợc khởi tố vụ án, khởi tố </w:t>
      </w:r>
      <w:r w:rsidRPr="00E80628">
        <w:rPr>
          <w:rFonts w:ascii="Times New Roman" w:hAnsi="Times New Roman"/>
          <w:b/>
          <w:spacing w:val="-8"/>
          <w:sz w:val="28"/>
          <w:szCs w:val="28"/>
          <w:lang w:val="pt-BR"/>
        </w:rPr>
        <w:lastRenderedPageBreak/>
        <w:t>bị can (yêu cầu khởi tố ng</w:t>
      </w:r>
      <w:r w:rsidRPr="00E80628">
        <w:rPr>
          <w:rFonts w:ascii="Times New Roman" w:hAnsi="Times New Roman" w:hint="eastAsia"/>
          <w:b/>
          <w:spacing w:val="-8"/>
          <w:sz w:val="28"/>
          <w:szCs w:val="28"/>
          <w:lang w:val="pt-BR"/>
        </w:rPr>
        <w:t>ư</w:t>
      </w:r>
      <w:r w:rsidRPr="00E80628">
        <w:rPr>
          <w:rFonts w:ascii="Times New Roman" w:hAnsi="Times New Roman"/>
          <w:b/>
          <w:spacing w:val="-8"/>
          <w:sz w:val="28"/>
          <w:szCs w:val="28"/>
          <w:lang w:val="pt-BR"/>
        </w:rPr>
        <w:t xml:space="preserve">ời phạm tội mới) mà VKS </w:t>
      </w:r>
      <w:r w:rsidRPr="00E80628">
        <w:rPr>
          <w:rFonts w:ascii="Times New Roman" w:hAnsi="Times New Roman" w:hint="eastAsia"/>
          <w:b/>
          <w:spacing w:val="-8"/>
          <w:sz w:val="28"/>
          <w:szCs w:val="28"/>
          <w:lang w:val="pt-BR"/>
        </w:rPr>
        <w:t>đã</w:t>
      </w:r>
      <w:r w:rsidRPr="00E80628">
        <w:rPr>
          <w:rFonts w:ascii="Times New Roman" w:hAnsi="Times New Roman"/>
          <w:b/>
          <w:spacing w:val="-8"/>
          <w:sz w:val="28"/>
          <w:szCs w:val="28"/>
          <w:lang w:val="pt-BR"/>
        </w:rPr>
        <w:t xml:space="preserve"> chấp nhận): </w:t>
      </w:r>
      <w:r w:rsidRPr="00E80628">
        <w:rPr>
          <w:rFonts w:ascii="Times New Roman" w:hAnsi="Times New Roman"/>
          <w:spacing w:val="-8"/>
          <w:sz w:val="28"/>
          <w:szCs w:val="28"/>
          <w:lang w:val="pt-BR"/>
        </w:rPr>
        <w:t>Thống kê số vụ án Tòa án trả hồ sơ để điều tra bổ sung  yêu cầu khởi tố người phạm tội mới khi có căn cứ cho rằng n</w:t>
      </w:r>
      <w:r w:rsidRPr="00E80628">
        <w:rPr>
          <w:rFonts w:ascii="Times New Roman" w:hAnsi="Times New Roman"/>
          <w:color w:val="000000"/>
          <w:sz w:val="28"/>
          <w:szCs w:val="28"/>
          <w:shd w:val="clear" w:color="auto" w:fill="FFFFFF"/>
        </w:rPr>
        <w:t>goài bị can hoặc bị cáo đã bị truy tố, chứng cứ trong hồ sơ vụ án cho thấy còn có người đồng phạm khác hoặc có người phạm tội khác liên quan đến vụ án, nhưng chưa được khởi tố vụ án, khởi tố bị can và Viện kiểm sát đã chấp nhận điều tra bổ sung (Số này bao gồm cả số chấp nhận ở kỳ thống kê trước chưa được giải quyết (đã khởi tố hoặc trả lời không có căn cứ khởi tố) và số chấp nhận của kỳ thống kê này. Vì vậy số liệu Dòng 137 có thể lớn hơn hoặc bằng số liệu Dòng 121).</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 Dòng 138</w:t>
      </w:r>
      <w:r w:rsidRPr="00E80628">
        <w:rPr>
          <w:rFonts w:ascii="Times New Roman" w:hAnsi="Times New Roman"/>
          <w:b/>
          <w:spacing w:val="-8"/>
          <w:sz w:val="28"/>
          <w:szCs w:val="28"/>
          <w:lang w:val="pt-BR"/>
        </w:rPr>
        <w:t xml:space="preserve"> (Đã khởi tố): </w:t>
      </w:r>
      <w:r w:rsidRPr="00E80628">
        <w:rPr>
          <w:rFonts w:ascii="Times New Roman" w:hAnsi="Times New Roman"/>
          <w:spacing w:val="-8"/>
          <w:sz w:val="28"/>
          <w:szCs w:val="28"/>
          <w:lang w:val="pt-BR"/>
        </w:rPr>
        <w:t xml:space="preserve">Thống kê số bị can đã khởi tố thêm trong kỳ thống kê theo yêu cầu của Tòa án.  </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 Dòng 139</w:t>
      </w:r>
      <w:r w:rsidRPr="00E80628">
        <w:rPr>
          <w:rFonts w:ascii="Times New Roman" w:hAnsi="Times New Roman"/>
          <w:b/>
          <w:spacing w:val="-8"/>
          <w:sz w:val="28"/>
          <w:szCs w:val="28"/>
          <w:lang w:val="pt-BR"/>
        </w:rPr>
        <w:t xml:space="preserve"> (Số đã có văn bản trả lời không có căn cứ khởi tố): </w:t>
      </w:r>
      <w:r w:rsidRPr="00E80628">
        <w:rPr>
          <w:rFonts w:ascii="Times New Roman" w:hAnsi="Times New Roman"/>
          <w:spacing w:val="-8"/>
          <w:sz w:val="28"/>
          <w:szCs w:val="28"/>
          <w:lang w:val="pt-BR"/>
        </w:rPr>
        <w:t>Thống kê số vụ án trong kỳ thống kê VKS đã có công văn trả lời Tòa án không có căn cứ khởi tố thêm người phạm tội mới.</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 xml:space="preserve"> Dòng 140 (Số vụ án VKS rút toàn bộ quyết định truy tố):</w:t>
      </w:r>
      <w:r w:rsidRPr="00E80628">
        <w:rPr>
          <w:rFonts w:ascii="Times New Roman" w:hAnsi="Times New Roman"/>
          <w:spacing w:val="-8"/>
          <w:sz w:val="28"/>
          <w:szCs w:val="28"/>
          <w:lang w:val="pt-BR"/>
        </w:rPr>
        <w:t xml:space="preserve"> Thống kê số vụ án VKS rút toàn bộ quyết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 xml:space="preserve">ịnh truy tố cả trước và trong phiên tòa </w:t>
      </w:r>
      <w:r w:rsidRPr="00E80628">
        <w:rPr>
          <w:rFonts w:ascii="Times New Roman" w:hAnsi="Times New Roman"/>
          <w:bCs/>
          <w:spacing w:val="-8"/>
          <w:sz w:val="28"/>
          <w:szCs w:val="28"/>
          <w:lang w:val="pt-BR"/>
        </w:rPr>
        <w:t>trong kỳ thống kê</w:t>
      </w:r>
      <w:r w:rsidRPr="00E80628">
        <w:rPr>
          <w:rFonts w:ascii="Times New Roman" w:hAnsi="Times New Roman"/>
          <w:spacing w:val="-8"/>
          <w:sz w:val="28"/>
          <w:szCs w:val="28"/>
          <w:lang w:val="pt-BR"/>
        </w:rPr>
        <w:t>.</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 Dòng 141 (Số vụ án VKS rút toàn bộ quyết định truy tố của VKS cấp dưới):</w:t>
      </w:r>
      <w:r w:rsidRPr="00E80628">
        <w:rPr>
          <w:rFonts w:ascii="Times New Roman" w:hAnsi="Times New Roman"/>
          <w:spacing w:val="-8"/>
          <w:sz w:val="28"/>
          <w:szCs w:val="28"/>
          <w:lang w:val="pt-BR"/>
        </w:rPr>
        <w:t xml:space="preserve"> thống kê số vụ án bị VKS cấp trên rút toàn bộ quyết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ịnh truy tố trước khi mở phiên tòa của VKS cấp dưới.</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Dòng 142 (Số bị can, bị cáo VKS rút toàn bộ quyết định truy tố):</w:t>
      </w:r>
      <w:r w:rsidRPr="00E80628">
        <w:rPr>
          <w:rFonts w:ascii="Times New Roman" w:hAnsi="Times New Roman"/>
          <w:spacing w:val="-8"/>
          <w:sz w:val="28"/>
          <w:szCs w:val="28"/>
          <w:lang w:val="pt-BR"/>
        </w:rPr>
        <w:t xml:space="preserve"> Thống kê số bị can, bị cáo VKS rút toàn bộ quyết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 xml:space="preserve">ịnh truy tố cả trước và trong phiên tòa </w:t>
      </w:r>
      <w:r w:rsidRPr="00E80628">
        <w:rPr>
          <w:rFonts w:ascii="Times New Roman" w:hAnsi="Times New Roman"/>
          <w:bCs/>
          <w:spacing w:val="-8"/>
          <w:sz w:val="28"/>
          <w:szCs w:val="28"/>
          <w:lang w:val="pt-BR"/>
        </w:rPr>
        <w:t>trong kỳ thống kê</w:t>
      </w:r>
      <w:r w:rsidRPr="00E80628">
        <w:rPr>
          <w:rFonts w:ascii="Times New Roman" w:hAnsi="Times New Roman"/>
          <w:spacing w:val="-8"/>
          <w:sz w:val="28"/>
          <w:szCs w:val="28"/>
          <w:lang w:val="pt-BR"/>
        </w:rPr>
        <w:t>.</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 Dòng 143 (Số bị can, bị cáo VKS rút toàn bộ quyết định truy tố của VKS cấp dưới):</w:t>
      </w:r>
      <w:r w:rsidRPr="00E80628">
        <w:rPr>
          <w:rFonts w:ascii="Times New Roman" w:hAnsi="Times New Roman"/>
          <w:spacing w:val="-8"/>
          <w:sz w:val="28"/>
          <w:szCs w:val="28"/>
          <w:lang w:val="pt-BR"/>
        </w:rPr>
        <w:t xml:space="preserve"> thống kê số bị can, bị cáo bị VKS cấp trên rút toàn bộ quyết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ịnh truy tố trước khi mở phiên tòa của VKS cấp dưới.</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 Dòng 144 (Số vụ án VKS rút một phần quyết định truy tố):</w:t>
      </w:r>
      <w:r w:rsidRPr="00E80628">
        <w:rPr>
          <w:rFonts w:ascii="Times New Roman" w:hAnsi="Times New Roman"/>
          <w:spacing w:val="-8"/>
          <w:sz w:val="28"/>
          <w:szCs w:val="28"/>
          <w:lang w:val="pt-BR"/>
        </w:rPr>
        <w:t xml:space="preserve"> thống kê số vụ án VKS rút một phần quyết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 xml:space="preserve">ịnh truy tố cả trước và trong phiên tòa </w:t>
      </w:r>
      <w:r w:rsidRPr="00E80628">
        <w:rPr>
          <w:rFonts w:ascii="Times New Roman" w:hAnsi="Times New Roman"/>
          <w:bCs/>
          <w:spacing w:val="-8"/>
          <w:sz w:val="28"/>
          <w:szCs w:val="28"/>
          <w:lang w:val="pt-BR"/>
        </w:rPr>
        <w:t>trong kỳ thống kê</w:t>
      </w:r>
      <w:r w:rsidRPr="00E80628">
        <w:rPr>
          <w:rFonts w:ascii="Times New Roman" w:hAnsi="Times New Roman"/>
          <w:spacing w:val="-8"/>
          <w:sz w:val="28"/>
          <w:szCs w:val="28"/>
          <w:lang w:val="pt-BR"/>
        </w:rPr>
        <w:t>.</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 Dòng 145 (Số vụ án VKS rút một phần quyết định truy tố của VKS cấp dưới):</w:t>
      </w:r>
      <w:r w:rsidRPr="00E80628">
        <w:rPr>
          <w:rFonts w:ascii="Times New Roman" w:hAnsi="Times New Roman"/>
          <w:spacing w:val="-8"/>
          <w:sz w:val="28"/>
          <w:szCs w:val="28"/>
          <w:lang w:val="pt-BR"/>
        </w:rPr>
        <w:t xml:space="preserve"> thống kê số vụ án bị VKS cấp trên rút một phần quyết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ịnh truy tố trước khi mở phiên tòa của VKS cấp dưới.</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Dòng 146 (Số bị can, bị cáo VKS rút một phần quyết định truy tố):</w:t>
      </w:r>
      <w:r w:rsidRPr="00E80628">
        <w:rPr>
          <w:rFonts w:ascii="Times New Roman" w:hAnsi="Times New Roman"/>
          <w:spacing w:val="-8"/>
          <w:sz w:val="28"/>
          <w:szCs w:val="28"/>
          <w:lang w:val="pt-BR"/>
        </w:rPr>
        <w:t xml:space="preserve"> thống kê số bị can, bị cáo VKS rút một phần quyết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 xml:space="preserve">ịnh truy tố cả trước và trong phiên tòa </w:t>
      </w:r>
      <w:r w:rsidRPr="00E80628">
        <w:rPr>
          <w:rFonts w:ascii="Times New Roman" w:hAnsi="Times New Roman"/>
          <w:bCs/>
          <w:spacing w:val="-8"/>
          <w:sz w:val="28"/>
          <w:szCs w:val="28"/>
          <w:lang w:val="pt-BR"/>
        </w:rPr>
        <w:t>trong kỳ thống kê</w:t>
      </w:r>
      <w:r w:rsidRPr="00E80628">
        <w:rPr>
          <w:rFonts w:ascii="Times New Roman" w:hAnsi="Times New Roman"/>
          <w:spacing w:val="-8"/>
          <w:sz w:val="28"/>
          <w:szCs w:val="28"/>
          <w:lang w:val="pt-BR"/>
        </w:rPr>
        <w:t>.</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 Dòng 147 (Số bị can, bị cáo VKS rút một phần quyết định truy tố của VKS cấp dưới):</w:t>
      </w:r>
      <w:r w:rsidRPr="00E80628">
        <w:rPr>
          <w:rFonts w:ascii="Times New Roman" w:hAnsi="Times New Roman"/>
          <w:spacing w:val="-8"/>
          <w:sz w:val="28"/>
          <w:szCs w:val="28"/>
          <w:lang w:val="pt-BR"/>
        </w:rPr>
        <w:t xml:space="preserve"> thống kê số bị can, bị cáo bị VKS cấp trên rút một phần quyết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ịnh truy tố trước khi mở phiên tòa của VKS cấp dưới.</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lastRenderedPageBreak/>
        <w:t xml:space="preserve">- Dòng 148/ 149 (Số vụ án/ Số bị cáo VKS kháng nghị phúc thẩm đối với bản án, quyết </w:t>
      </w:r>
      <w:r w:rsidRPr="00E80628">
        <w:rPr>
          <w:rFonts w:ascii="Times New Roman" w:hAnsi="Times New Roman" w:hint="eastAsia"/>
          <w:b/>
          <w:bCs/>
          <w:spacing w:val="-8"/>
          <w:sz w:val="28"/>
          <w:szCs w:val="28"/>
          <w:lang w:val="pt-BR"/>
        </w:rPr>
        <w:t>đ</w:t>
      </w:r>
      <w:r w:rsidRPr="00E80628">
        <w:rPr>
          <w:rFonts w:ascii="Times New Roman" w:hAnsi="Times New Roman"/>
          <w:b/>
          <w:bCs/>
          <w:spacing w:val="-8"/>
          <w:sz w:val="28"/>
          <w:szCs w:val="28"/>
          <w:lang w:val="pt-BR"/>
        </w:rPr>
        <w:t>ịnh của Toà án cùng cấp):</w:t>
      </w:r>
      <w:r w:rsidRPr="00E80628">
        <w:rPr>
          <w:rFonts w:ascii="Times New Roman" w:hAnsi="Times New Roman"/>
          <w:spacing w:val="-8"/>
          <w:sz w:val="28"/>
          <w:szCs w:val="28"/>
          <w:lang w:val="pt-BR"/>
        </w:rPr>
        <w:t xml:space="preserve"> thống kê số vụ án/ số bị cáo bị VKS cùng cấp kháng nghị phúc thẩm đối với bản án, quyết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 xml:space="preserve">ịnh của Tòa án sơ thẩm </w:t>
      </w:r>
      <w:r w:rsidRPr="00E80628">
        <w:rPr>
          <w:rFonts w:ascii="Times New Roman" w:hAnsi="Times New Roman"/>
          <w:bCs/>
          <w:spacing w:val="-8"/>
          <w:sz w:val="28"/>
          <w:szCs w:val="28"/>
          <w:lang w:val="pt-BR"/>
        </w:rPr>
        <w:t>trong kỳ thống kê</w:t>
      </w:r>
      <w:r w:rsidRPr="00E80628">
        <w:rPr>
          <w:rFonts w:ascii="Times New Roman" w:hAnsi="Times New Roman"/>
          <w:spacing w:val="-8"/>
          <w:sz w:val="28"/>
          <w:szCs w:val="28"/>
          <w:lang w:val="pt-BR"/>
        </w:rPr>
        <w:t xml:space="preserve">.  </w:t>
      </w:r>
    </w:p>
    <w:p w:rsidR="00DD0E07" w:rsidRPr="00E80628" w:rsidRDefault="00DD0E07" w:rsidP="00DD0E07">
      <w:pPr>
        <w:spacing w:before="0" w:line="400" w:lineRule="exact"/>
        <w:rPr>
          <w:rFonts w:ascii="Times New Roman" w:hAnsi="Times New Roman"/>
          <w:spacing w:val="-10"/>
          <w:sz w:val="28"/>
          <w:szCs w:val="28"/>
          <w:lang w:val="pt-BR"/>
        </w:rPr>
      </w:pPr>
      <w:r w:rsidRPr="00E80628">
        <w:rPr>
          <w:rFonts w:ascii="Times New Roman" w:hAnsi="Times New Roman"/>
          <w:b/>
          <w:bCs/>
          <w:spacing w:val="-8"/>
          <w:sz w:val="28"/>
          <w:szCs w:val="28"/>
          <w:lang w:val="pt-BR"/>
        </w:rPr>
        <w:t>- Dòng 150/ 151 (Số vụ án/ Số bị cáo đề nghị VKS cấp trên kháng nghị phúc thẩm):</w:t>
      </w:r>
      <w:r w:rsidRPr="00E80628">
        <w:rPr>
          <w:rFonts w:ascii="Times New Roman" w:hAnsi="Times New Roman"/>
          <w:spacing w:val="-8"/>
          <w:sz w:val="28"/>
          <w:szCs w:val="28"/>
          <w:lang w:val="pt-BR"/>
        </w:rPr>
        <w:t xml:space="preserve"> </w:t>
      </w:r>
      <w:r w:rsidRPr="00E80628">
        <w:rPr>
          <w:rFonts w:ascii="Times New Roman" w:hAnsi="Times New Roman"/>
          <w:spacing w:val="-10"/>
          <w:sz w:val="28"/>
          <w:szCs w:val="28"/>
          <w:lang w:val="pt-BR"/>
        </w:rPr>
        <w:t xml:space="preserve">Thống kê số </w:t>
      </w:r>
      <w:r w:rsidRPr="00E80628">
        <w:rPr>
          <w:rFonts w:ascii="Times New Roman" w:hAnsi="Times New Roman"/>
          <w:iCs/>
          <w:spacing w:val="-10"/>
          <w:sz w:val="28"/>
          <w:szCs w:val="28"/>
          <w:lang w:val="pt-BR"/>
        </w:rPr>
        <w:t>vụ án/ số bị cáo</w:t>
      </w:r>
      <w:r w:rsidRPr="00E80628">
        <w:rPr>
          <w:rFonts w:ascii="Times New Roman" w:hAnsi="Times New Roman"/>
          <w:spacing w:val="-10"/>
          <w:sz w:val="28"/>
          <w:szCs w:val="28"/>
          <w:lang w:val="pt-BR"/>
        </w:rPr>
        <w:t xml:space="preserve"> bị VKS cấp dưới đề nghị VKS cấp trên trực tiếp kháng nghị phúc thẩm </w:t>
      </w:r>
      <w:r w:rsidRPr="00E80628">
        <w:rPr>
          <w:rFonts w:ascii="Times New Roman" w:hAnsi="Times New Roman"/>
          <w:spacing w:val="-8"/>
          <w:sz w:val="28"/>
          <w:szCs w:val="28"/>
          <w:lang w:val="pt-BR"/>
        </w:rPr>
        <w:t xml:space="preserve">đối với bản án, quyết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ịnh của Tòa án cấp d</w:t>
      </w:r>
      <w:r w:rsidRPr="00E80628">
        <w:rPr>
          <w:rFonts w:ascii="Times New Roman" w:hAnsi="Times New Roman" w:hint="eastAsia"/>
          <w:spacing w:val="-8"/>
          <w:sz w:val="28"/>
          <w:szCs w:val="28"/>
          <w:lang w:val="pt-BR"/>
        </w:rPr>
        <w:t>ư</w:t>
      </w:r>
      <w:r w:rsidRPr="00E80628">
        <w:rPr>
          <w:rFonts w:ascii="Times New Roman" w:hAnsi="Times New Roman"/>
          <w:spacing w:val="-8"/>
          <w:sz w:val="28"/>
          <w:szCs w:val="28"/>
          <w:lang w:val="pt-BR"/>
        </w:rPr>
        <w:t xml:space="preserve">ới </w:t>
      </w:r>
      <w:r w:rsidRPr="00E80628">
        <w:rPr>
          <w:rFonts w:ascii="Times New Roman" w:hAnsi="Times New Roman"/>
          <w:bCs/>
          <w:spacing w:val="-8"/>
          <w:sz w:val="28"/>
          <w:szCs w:val="28"/>
          <w:lang w:val="pt-BR"/>
        </w:rPr>
        <w:t>trong kỳ thống kê</w:t>
      </w:r>
      <w:r w:rsidRPr="00E80628">
        <w:rPr>
          <w:rFonts w:ascii="Times New Roman" w:hAnsi="Times New Roman"/>
          <w:spacing w:val="-10"/>
          <w:sz w:val="28"/>
          <w:szCs w:val="28"/>
          <w:lang w:val="pt-BR"/>
        </w:rPr>
        <w:t>.</w:t>
      </w:r>
    </w:p>
    <w:p w:rsidR="00DD0E07" w:rsidRPr="00E80628" w:rsidRDefault="00DD0E07" w:rsidP="00DD0E07">
      <w:pPr>
        <w:spacing w:before="0" w:line="400" w:lineRule="exact"/>
        <w:rPr>
          <w:rFonts w:ascii="Times New Roman" w:hAnsi="Times New Roman"/>
          <w:iCs/>
          <w:spacing w:val="-10"/>
          <w:sz w:val="28"/>
          <w:szCs w:val="28"/>
          <w:lang w:val="pt-BR"/>
        </w:rPr>
      </w:pPr>
      <w:r w:rsidRPr="00E80628">
        <w:rPr>
          <w:rFonts w:ascii="Times New Roman" w:hAnsi="Times New Roman"/>
          <w:b/>
          <w:bCs/>
          <w:spacing w:val="-8"/>
          <w:sz w:val="28"/>
          <w:szCs w:val="28"/>
          <w:lang w:val="pt-BR"/>
        </w:rPr>
        <w:t xml:space="preserve">- Dòng 152 (Số bị cáo phạm tội tham nhũng bị VKS kháng nghị </w:t>
      </w:r>
      <w:r w:rsidRPr="00E80628">
        <w:rPr>
          <w:rFonts w:ascii="Times New Roman" w:hAnsi="Times New Roman" w:hint="eastAsia"/>
          <w:b/>
          <w:bCs/>
          <w:spacing w:val="-8"/>
          <w:sz w:val="28"/>
          <w:szCs w:val="28"/>
          <w:lang w:val="pt-BR"/>
        </w:rPr>
        <w:t>đ</w:t>
      </w:r>
      <w:r w:rsidRPr="00E80628">
        <w:rPr>
          <w:rFonts w:ascii="Times New Roman" w:hAnsi="Times New Roman"/>
          <w:b/>
          <w:bCs/>
          <w:spacing w:val="-8"/>
          <w:sz w:val="28"/>
          <w:szCs w:val="28"/>
          <w:lang w:val="pt-BR"/>
        </w:rPr>
        <w:t>ối với tr</w:t>
      </w:r>
      <w:r w:rsidRPr="00E80628">
        <w:rPr>
          <w:rFonts w:ascii="Times New Roman" w:hAnsi="Times New Roman" w:hint="eastAsia"/>
          <w:b/>
          <w:bCs/>
          <w:spacing w:val="-8"/>
          <w:sz w:val="28"/>
          <w:szCs w:val="28"/>
          <w:lang w:val="pt-BR"/>
        </w:rPr>
        <w:t>ư</w:t>
      </w:r>
      <w:r w:rsidRPr="00E80628">
        <w:rPr>
          <w:rFonts w:ascii="Times New Roman" w:hAnsi="Times New Roman"/>
          <w:b/>
          <w:bCs/>
          <w:spacing w:val="-8"/>
          <w:sz w:val="28"/>
          <w:szCs w:val="28"/>
          <w:lang w:val="pt-BR"/>
        </w:rPr>
        <w:t>ờng hợp Toà án cho h</w:t>
      </w:r>
      <w:r w:rsidRPr="00E80628">
        <w:rPr>
          <w:rFonts w:ascii="Times New Roman" w:hAnsi="Times New Roman" w:hint="eastAsia"/>
          <w:b/>
          <w:bCs/>
          <w:spacing w:val="-8"/>
          <w:sz w:val="28"/>
          <w:szCs w:val="28"/>
          <w:lang w:val="pt-BR"/>
        </w:rPr>
        <w:t>ư</w:t>
      </w:r>
      <w:r w:rsidRPr="00E80628">
        <w:rPr>
          <w:rFonts w:ascii="Times New Roman" w:hAnsi="Times New Roman"/>
          <w:b/>
          <w:bCs/>
          <w:spacing w:val="-8"/>
          <w:sz w:val="28"/>
          <w:szCs w:val="28"/>
          <w:lang w:val="pt-BR"/>
        </w:rPr>
        <w:t xml:space="preserve">ởng án treo): </w:t>
      </w:r>
      <w:r w:rsidRPr="00E80628">
        <w:rPr>
          <w:rFonts w:ascii="Times New Roman" w:hAnsi="Times New Roman"/>
          <w:spacing w:val="-10"/>
          <w:sz w:val="28"/>
          <w:szCs w:val="28"/>
          <w:lang w:val="pt-BR"/>
        </w:rPr>
        <w:t>thống kê số</w:t>
      </w:r>
      <w:r w:rsidRPr="00E80628">
        <w:rPr>
          <w:rFonts w:ascii="Times New Roman" w:hAnsi="Times New Roman"/>
          <w:iCs/>
          <w:spacing w:val="-10"/>
          <w:sz w:val="28"/>
          <w:szCs w:val="28"/>
          <w:lang w:val="pt-BR"/>
        </w:rPr>
        <w:t xml:space="preserve"> bị cáo phạm tội tham nhũng </w:t>
      </w:r>
      <w:r w:rsidRPr="00E80628">
        <w:rPr>
          <w:rFonts w:ascii="Times New Roman" w:hAnsi="Times New Roman" w:hint="eastAsia"/>
          <w:iCs/>
          <w:spacing w:val="-10"/>
          <w:sz w:val="28"/>
          <w:szCs w:val="28"/>
          <w:lang w:val="pt-BR"/>
        </w:rPr>
        <w:t>đư</w:t>
      </w:r>
      <w:r w:rsidRPr="00E80628">
        <w:rPr>
          <w:rFonts w:ascii="Times New Roman" w:hAnsi="Times New Roman"/>
          <w:iCs/>
          <w:spacing w:val="-10"/>
          <w:sz w:val="28"/>
          <w:szCs w:val="28"/>
          <w:lang w:val="pt-BR"/>
        </w:rPr>
        <w:t>ợc Toà án xét xử cho h</w:t>
      </w:r>
      <w:r w:rsidRPr="00E80628">
        <w:rPr>
          <w:rFonts w:ascii="Times New Roman" w:hAnsi="Times New Roman" w:hint="eastAsia"/>
          <w:iCs/>
          <w:spacing w:val="-10"/>
          <w:sz w:val="28"/>
          <w:szCs w:val="28"/>
          <w:lang w:val="pt-BR"/>
        </w:rPr>
        <w:t>ư</w:t>
      </w:r>
      <w:r w:rsidRPr="00E80628">
        <w:rPr>
          <w:rFonts w:ascii="Times New Roman" w:hAnsi="Times New Roman"/>
          <w:iCs/>
          <w:spacing w:val="-10"/>
          <w:sz w:val="28"/>
          <w:szCs w:val="28"/>
          <w:lang w:val="pt-BR"/>
        </w:rPr>
        <w:t xml:space="preserve">ởng án treo bị VKS kháng nghị </w:t>
      </w:r>
      <w:r w:rsidRPr="00E80628">
        <w:rPr>
          <w:rFonts w:ascii="Times New Roman" w:hAnsi="Times New Roman"/>
          <w:bCs/>
          <w:spacing w:val="-8"/>
          <w:sz w:val="28"/>
          <w:szCs w:val="28"/>
          <w:lang w:val="pt-BR"/>
        </w:rPr>
        <w:t>trong kỳ thống kê</w:t>
      </w:r>
      <w:r w:rsidRPr="00E80628">
        <w:rPr>
          <w:rFonts w:ascii="Times New Roman" w:hAnsi="Times New Roman"/>
          <w:iCs/>
          <w:spacing w:val="-10"/>
          <w:sz w:val="28"/>
          <w:szCs w:val="28"/>
          <w:lang w:val="pt-BR"/>
        </w:rPr>
        <w:t>.</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 Dòng 153 (Số bản kiến nghị của VKS với Toà án yêu cầu khắc phục vi phạm trong hoạt động xét xử s</w:t>
      </w:r>
      <w:r w:rsidRPr="00E80628">
        <w:rPr>
          <w:rFonts w:ascii="Times New Roman" w:hAnsi="Times New Roman" w:hint="eastAsia"/>
          <w:b/>
          <w:bCs/>
          <w:spacing w:val="-8"/>
          <w:sz w:val="28"/>
          <w:szCs w:val="28"/>
          <w:lang w:val="pt-BR"/>
        </w:rPr>
        <w:t>ơ</w:t>
      </w:r>
      <w:r w:rsidRPr="00E80628">
        <w:rPr>
          <w:rFonts w:ascii="Times New Roman" w:hAnsi="Times New Roman"/>
          <w:b/>
          <w:bCs/>
          <w:spacing w:val="-8"/>
          <w:sz w:val="28"/>
          <w:szCs w:val="28"/>
          <w:lang w:val="pt-BR"/>
        </w:rPr>
        <w:t xml:space="preserve"> thẩm):</w:t>
      </w:r>
      <w:r w:rsidRPr="00E80628">
        <w:rPr>
          <w:rFonts w:ascii="Times New Roman" w:hAnsi="Times New Roman"/>
          <w:spacing w:val="-8"/>
          <w:sz w:val="28"/>
          <w:szCs w:val="28"/>
          <w:lang w:val="pt-BR"/>
        </w:rPr>
        <w:t xml:space="preserve"> thống kê số bản kiến nghị của VKS với Toà án yêu cầu khắc phục vi phạm trong hoạt động xét xử s</w:t>
      </w:r>
      <w:r w:rsidRPr="00E80628">
        <w:rPr>
          <w:rFonts w:ascii="Times New Roman" w:hAnsi="Times New Roman" w:hint="eastAsia"/>
          <w:spacing w:val="-8"/>
          <w:sz w:val="28"/>
          <w:szCs w:val="28"/>
          <w:lang w:val="pt-BR"/>
        </w:rPr>
        <w:t>ơ</w:t>
      </w:r>
      <w:r w:rsidRPr="00E80628">
        <w:rPr>
          <w:rFonts w:ascii="Times New Roman" w:hAnsi="Times New Roman"/>
          <w:spacing w:val="-8"/>
          <w:sz w:val="28"/>
          <w:szCs w:val="28"/>
          <w:lang w:val="pt-BR"/>
        </w:rPr>
        <w:t xml:space="preserve"> thẩm </w:t>
      </w:r>
      <w:r w:rsidRPr="00E80628">
        <w:rPr>
          <w:rFonts w:ascii="Times New Roman" w:hAnsi="Times New Roman"/>
          <w:bCs/>
          <w:spacing w:val="-8"/>
          <w:sz w:val="28"/>
          <w:szCs w:val="28"/>
          <w:lang w:val="pt-BR"/>
        </w:rPr>
        <w:t>trong kỳ thống kê</w:t>
      </w:r>
      <w:r w:rsidRPr="00E80628">
        <w:rPr>
          <w:rFonts w:ascii="Times New Roman" w:hAnsi="Times New Roman"/>
          <w:spacing w:val="-8"/>
          <w:sz w:val="28"/>
          <w:szCs w:val="28"/>
          <w:lang w:val="pt-BR"/>
        </w:rPr>
        <w:t>. Trường hợp 1 bản kiến nghị chung cả 3 cấp xét xử (sơ thẩm, phúc thẩm, giám đốc thẩm) thì chỉ thống kê 1 lần vào dòng này (biểu phúc thẩm, giám đốc thẩm không thống kê nữa).</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spacing w:val="-8"/>
          <w:sz w:val="28"/>
          <w:szCs w:val="28"/>
          <w:lang w:val="pt-BR"/>
        </w:rPr>
        <w:t>- Dòng 154 (Số bản kiến nghị được chấp nhận):</w:t>
      </w:r>
      <w:r w:rsidRPr="00E80628">
        <w:rPr>
          <w:rFonts w:ascii="Times New Roman" w:hAnsi="Times New Roman"/>
          <w:sz w:val="28"/>
          <w:szCs w:val="28"/>
          <w:lang w:val="fr-FR"/>
        </w:rPr>
        <w:t xml:space="preserve"> Thống kê số bản kiến nghị của VKS yêu cầu Tòa án khác phục vi phạm trong XXST đã được Tòa án có văn bản chấp nhận sửa chữa (chấp nhận toàn bộ và chấp nhận một phần) trong kỳ thống kê (bản kiến nghị của Viện kiểm sát có thể trong kỳ hoặc các kỳ trước).</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spacing w:val="-8"/>
          <w:sz w:val="28"/>
          <w:szCs w:val="28"/>
          <w:lang w:val="pt-BR"/>
        </w:rPr>
        <w:t>- Dòng 155 (Số bản kiến nghị không được chấp nhận):</w:t>
      </w:r>
      <w:r w:rsidRPr="00E80628">
        <w:rPr>
          <w:rFonts w:ascii="Times New Roman" w:hAnsi="Times New Roman"/>
          <w:spacing w:val="-8"/>
          <w:sz w:val="28"/>
          <w:szCs w:val="28"/>
          <w:lang w:val="pt-BR"/>
        </w:rPr>
        <w:t xml:space="preserve"> </w:t>
      </w:r>
      <w:r w:rsidRPr="00E80628">
        <w:rPr>
          <w:rFonts w:ascii="Times New Roman" w:hAnsi="Times New Roman"/>
          <w:sz w:val="28"/>
          <w:szCs w:val="28"/>
          <w:lang w:val="fr-FR"/>
        </w:rPr>
        <w:t>Thống kê số bản kiến nghị của VKS yêu cầu Tòa án khác phục vi phạm trong XXST mà Tòa án có văn bản không chấp nhận trong kỳ thống kê (bản kiến nghị của Viện kiểm sát có thể trong kỳ hoặc các kỳ trước).</w:t>
      </w:r>
    </w:p>
    <w:p w:rsidR="00DD0E07" w:rsidRPr="00E80628" w:rsidRDefault="00DD0E07" w:rsidP="00DD0E07">
      <w:pPr>
        <w:spacing w:before="0" w:line="400" w:lineRule="exact"/>
        <w:rPr>
          <w:rFonts w:ascii="Times New Roman" w:hAnsi="Times New Roman"/>
          <w:spacing w:val="-8"/>
          <w:sz w:val="28"/>
          <w:szCs w:val="28"/>
          <w:lang w:val="pt-BR"/>
        </w:rPr>
      </w:pPr>
      <w:r w:rsidRPr="00E80628">
        <w:rPr>
          <w:rFonts w:ascii="Times New Roman" w:hAnsi="Times New Roman"/>
          <w:b/>
          <w:bCs/>
          <w:spacing w:val="-8"/>
          <w:sz w:val="28"/>
          <w:szCs w:val="28"/>
          <w:lang w:val="pt-BR"/>
        </w:rPr>
        <w:t xml:space="preserve">- Dòng 156 (Số bản kiến nghị của VKS với cơ quan, tổ chức và đơn vị hữu quan về áp dụng các biện pháp phòng ngừa tội phạm và vi phạm pháp luật trong hoạt </w:t>
      </w:r>
      <w:r w:rsidRPr="00E80628">
        <w:rPr>
          <w:rFonts w:ascii="Times New Roman" w:hAnsi="Times New Roman" w:hint="eastAsia"/>
          <w:b/>
          <w:bCs/>
          <w:spacing w:val="-8"/>
          <w:sz w:val="28"/>
          <w:szCs w:val="28"/>
          <w:lang w:val="pt-BR"/>
        </w:rPr>
        <w:t>đ</w:t>
      </w:r>
      <w:r w:rsidRPr="00E80628">
        <w:rPr>
          <w:rFonts w:ascii="Times New Roman" w:hAnsi="Times New Roman"/>
          <w:b/>
          <w:bCs/>
          <w:spacing w:val="-8"/>
          <w:sz w:val="28"/>
          <w:szCs w:val="28"/>
          <w:lang w:val="pt-BR"/>
        </w:rPr>
        <w:t>ộng quản lý)</w:t>
      </w:r>
      <w:r w:rsidRPr="00E80628">
        <w:rPr>
          <w:rFonts w:ascii="Times New Roman" w:hAnsi="Times New Roman"/>
          <w:iCs/>
          <w:spacing w:val="-8"/>
          <w:sz w:val="28"/>
          <w:szCs w:val="28"/>
          <w:lang w:val="pt-BR"/>
        </w:rPr>
        <w:t>:</w:t>
      </w:r>
      <w:r w:rsidRPr="00E80628">
        <w:rPr>
          <w:rFonts w:ascii="Times New Roman" w:hAnsi="Times New Roman"/>
          <w:b/>
          <w:bCs/>
          <w:spacing w:val="-8"/>
          <w:sz w:val="28"/>
          <w:szCs w:val="28"/>
          <w:lang w:val="pt-BR"/>
        </w:rPr>
        <w:t xml:space="preserve"> </w:t>
      </w:r>
      <w:r w:rsidRPr="00E80628">
        <w:rPr>
          <w:rFonts w:ascii="Times New Roman" w:hAnsi="Times New Roman"/>
          <w:spacing w:val="-8"/>
          <w:sz w:val="28"/>
          <w:szCs w:val="28"/>
          <w:lang w:val="pt-BR"/>
        </w:rPr>
        <w:t xml:space="preserve">thống kê số bản kiến nghị của VKS với cơ quan, tổ chức và đơn vị hữu quan về áp dụng các biện pháp phòng ngừa tội phạm và vi phạm pháp luật trong hoạt </w:t>
      </w:r>
      <w:r w:rsidRPr="00E80628">
        <w:rPr>
          <w:rFonts w:ascii="Times New Roman" w:hAnsi="Times New Roman" w:hint="eastAsia"/>
          <w:spacing w:val="-8"/>
          <w:sz w:val="28"/>
          <w:szCs w:val="28"/>
          <w:lang w:val="pt-BR"/>
        </w:rPr>
        <w:t>đ</w:t>
      </w:r>
      <w:r w:rsidRPr="00E80628">
        <w:rPr>
          <w:rFonts w:ascii="Times New Roman" w:hAnsi="Times New Roman"/>
          <w:spacing w:val="-8"/>
          <w:sz w:val="28"/>
          <w:szCs w:val="28"/>
          <w:lang w:val="pt-BR"/>
        </w:rPr>
        <w:t xml:space="preserve">ộng quản lý </w:t>
      </w:r>
      <w:r w:rsidRPr="00E80628">
        <w:rPr>
          <w:rFonts w:ascii="Times New Roman" w:hAnsi="Times New Roman"/>
          <w:bCs/>
          <w:spacing w:val="-8"/>
          <w:sz w:val="28"/>
          <w:szCs w:val="28"/>
          <w:lang w:val="pt-BR"/>
        </w:rPr>
        <w:t>trong kỳ thống kê</w:t>
      </w:r>
      <w:r w:rsidRPr="00E80628">
        <w:rPr>
          <w:rFonts w:ascii="Times New Roman" w:hAnsi="Times New Roman"/>
          <w:spacing w:val="-8"/>
          <w:sz w:val="28"/>
          <w:szCs w:val="28"/>
          <w:lang w:val="pt-BR"/>
        </w:rPr>
        <w:t>.</w:t>
      </w:r>
    </w:p>
    <w:p w:rsidR="00DD0E07" w:rsidRPr="00E80628" w:rsidRDefault="00DD0E07" w:rsidP="00DD0E07">
      <w:pPr>
        <w:rPr>
          <w:rFonts w:ascii="Times New Roman" w:hAnsi="Times New Roman"/>
          <w:sz w:val="28"/>
          <w:szCs w:val="28"/>
          <w:lang w:val="de-DE"/>
        </w:rPr>
      </w:pPr>
    </w:p>
    <w:p w:rsidR="002108DD" w:rsidRDefault="002108DD"/>
    <w:sectPr w:rsidR="002108DD" w:rsidSect="00DD0E07">
      <w:footerReference w:type="default" r:id="rId6"/>
      <w:pgSz w:w="11907" w:h="16840" w:code="9"/>
      <w:pgMar w:top="1134" w:right="851" w:bottom="1134" w:left="1701" w:header="720" w:footer="2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E63" w:rsidRDefault="00244E63" w:rsidP="00DD0E07">
      <w:pPr>
        <w:spacing w:before="0"/>
      </w:pPr>
      <w:r>
        <w:separator/>
      </w:r>
    </w:p>
  </w:endnote>
  <w:endnote w:type="continuationSeparator" w:id="1">
    <w:p w:rsidR="00244E63" w:rsidRDefault="00244E63" w:rsidP="00DD0E0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29"/>
      <w:docPartObj>
        <w:docPartGallery w:val="Page Numbers (Bottom of Page)"/>
        <w:docPartUnique/>
      </w:docPartObj>
    </w:sdtPr>
    <w:sdtContent>
      <w:p w:rsidR="00DD0E07" w:rsidRDefault="00DD0E07">
        <w:pPr>
          <w:pStyle w:val="Footer"/>
          <w:jc w:val="center"/>
        </w:pPr>
        <w:fldSimple w:instr=" PAGE   \* MERGEFORMAT ">
          <w:r>
            <w:rPr>
              <w:noProof/>
            </w:rPr>
            <w:t>15</w:t>
          </w:r>
        </w:fldSimple>
      </w:p>
    </w:sdtContent>
  </w:sdt>
  <w:p w:rsidR="00DD0E07" w:rsidRDefault="00DD0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E63" w:rsidRDefault="00244E63" w:rsidP="00DD0E07">
      <w:pPr>
        <w:spacing w:before="0"/>
      </w:pPr>
      <w:r>
        <w:separator/>
      </w:r>
    </w:p>
  </w:footnote>
  <w:footnote w:type="continuationSeparator" w:id="1">
    <w:p w:rsidR="00244E63" w:rsidRDefault="00244E63" w:rsidP="00DD0E07">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DD0E07"/>
    <w:rsid w:val="00005727"/>
    <w:rsid w:val="000369E5"/>
    <w:rsid w:val="000376F5"/>
    <w:rsid w:val="0005402E"/>
    <w:rsid w:val="000606C8"/>
    <w:rsid w:val="000616FE"/>
    <w:rsid w:val="00064007"/>
    <w:rsid w:val="00080203"/>
    <w:rsid w:val="000A6E52"/>
    <w:rsid w:val="000B5550"/>
    <w:rsid w:val="000C26D0"/>
    <w:rsid w:val="000C4AC9"/>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44E63"/>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D0E07"/>
    <w:rsid w:val="00DE4FFE"/>
    <w:rsid w:val="00E0460C"/>
    <w:rsid w:val="00E3732C"/>
    <w:rsid w:val="00E41CF9"/>
    <w:rsid w:val="00E460DB"/>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07"/>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0E07"/>
    <w:pPr>
      <w:tabs>
        <w:tab w:val="center" w:pos="4680"/>
        <w:tab w:val="right" w:pos="9360"/>
      </w:tabs>
      <w:spacing w:before="0"/>
    </w:pPr>
  </w:style>
  <w:style w:type="character" w:customStyle="1" w:styleId="HeaderChar">
    <w:name w:val="Header Char"/>
    <w:basedOn w:val="DefaultParagraphFont"/>
    <w:link w:val="Header"/>
    <w:uiPriority w:val="99"/>
    <w:semiHidden/>
    <w:rsid w:val="00DD0E07"/>
    <w:rPr>
      <w:rFonts w:ascii=".VnTime" w:eastAsia="Times New Roman" w:hAnsi=".VnTime" w:cs="Times New Roman"/>
      <w:sz w:val="26"/>
      <w:szCs w:val="26"/>
    </w:rPr>
  </w:style>
  <w:style w:type="paragraph" w:styleId="Footer">
    <w:name w:val="footer"/>
    <w:basedOn w:val="Normal"/>
    <w:link w:val="FooterChar"/>
    <w:uiPriority w:val="99"/>
    <w:unhideWhenUsed/>
    <w:rsid w:val="00DD0E07"/>
    <w:pPr>
      <w:tabs>
        <w:tab w:val="center" w:pos="4680"/>
        <w:tab w:val="right" w:pos="9360"/>
      </w:tabs>
      <w:spacing w:before="0"/>
    </w:pPr>
  </w:style>
  <w:style w:type="character" w:customStyle="1" w:styleId="FooterChar">
    <w:name w:val="Footer Char"/>
    <w:basedOn w:val="DefaultParagraphFont"/>
    <w:link w:val="Footer"/>
    <w:uiPriority w:val="99"/>
    <w:rsid w:val="00DD0E07"/>
    <w:rPr>
      <w:rFonts w:ascii=".VnTime" w:eastAsia="Times New Roman" w:hAnsi=".VnTime"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5275</Words>
  <Characters>30073</Characters>
  <Application>Microsoft Office Word</Application>
  <DocSecurity>0</DocSecurity>
  <Lines>250</Lines>
  <Paragraphs>70</Paragraphs>
  <ScaleCrop>false</ScaleCrop>
  <Company>Microsoft</Company>
  <LinksUpToDate>false</LinksUpToDate>
  <CharactersWithSpaces>35278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2020-02-26T00:46:00Z</dcterms:created>
  <dcterms:modified xsi:type="dcterms:W3CDTF">2020-02-26T00:47:00Z</dcterms:modified>
</cp:coreProperties>
</file>